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FD668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  <w:ind w:left="0" w:leftChars="0" w:firstLine="639" w:firstLineChars="213"/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/>
          <w:kern w:val="2"/>
          <w:sz w:val="30"/>
          <w:szCs w:val="30"/>
          <w:lang w:val="en-US" w:eastAsia="zh-CN" w:bidi="ar-SA"/>
        </w:rPr>
        <w:t>附件1</w:t>
      </w:r>
    </w:p>
    <w:p w14:paraId="39A2F8BA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6"/>
          <w:szCs w:val="36"/>
          <w:lang w:val="en-US" w:eastAsia="zh-CN" w:bidi="ar-SA"/>
        </w:rPr>
        <w:t>第三届全国装备制造行业新技术应用技能竞赛</w:t>
      </w:r>
    </w:p>
    <w:p w14:paraId="4AEEE994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6"/>
          <w:szCs w:val="36"/>
          <w:lang w:val="en-US" w:eastAsia="zh-CN" w:bidi="ar-SA"/>
        </w:rPr>
        <w:t>承办及协办单位申请表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23"/>
        <w:gridCol w:w="991"/>
        <w:gridCol w:w="568"/>
        <w:gridCol w:w="829"/>
        <w:gridCol w:w="1565"/>
        <w:gridCol w:w="201"/>
        <w:gridCol w:w="1024"/>
        <w:gridCol w:w="2101"/>
      </w:tblGrid>
      <w:tr w14:paraId="6F290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6636C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申请类别</w:t>
            </w:r>
          </w:p>
        </w:tc>
        <w:tc>
          <w:tcPr>
            <w:tcW w:w="2388" w:type="dxa"/>
            <w:gridSpan w:val="3"/>
            <w:noWrap w:val="0"/>
            <w:vAlign w:val="center"/>
          </w:tcPr>
          <w:p w14:paraId="2F66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  <w:t>□承办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  <w:t>□协办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1A38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  <w:t>牵头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  <w:t>申请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125" w:type="dxa"/>
            <w:gridSpan w:val="2"/>
            <w:noWrap w:val="0"/>
            <w:vAlign w:val="center"/>
          </w:tcPr>
          <w:p w14:paraId="0574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240" w:firstLineChars="1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EBAE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32E94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申办赛项</w:t>
            </w:r>
          </w:p>
        </w:tc>
        <w:tc>
          <w:tcPr>
            <w:tcW w:w="7279" w:type="dxa"/>
            <w:gridSpan w:val="7"/>
            <w:noWrap w:val="0"/>
            <w:vAlign w:val="center"/>
          </w:tcPr>
          <w:p w14:paraId="07B7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vertAlign w:val="baseline"/>
                <w:lang w:val="en-US" w:eastAsia="zh-CN"/>
              </w:rPr>
              <w:t>加工中心操作工</w:t>
            </w:r>
          </w:p>
        </w:tc>
      </w:tr>
      <w:tr w14:paraId="6708D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22" w:type="dxa"/>
            <w:gridSpan w:val="9"/>
            <w:noWrap w:val="0"/>
            <w:vAlign w:val="center"/>
          </w:tcPr>
          <w:p w14:paraId="71661ADA">
            <w:pPr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  <w:t>联系人信息</w:t>
            </w:r>
          </w:p>
        </w:tc>
      </w:tr>
      <w:tr w14:paraId="41FDC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64B38AF7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17FB2A8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vAlign w:val="center"/>
          </w:tcPr>
          <w:p w14:paraId="28055736">
            <w:pPr>
              <w:snapToGrid w:val="0"/>
              <w:spacing w:before="62" w:beforeLines="20" w:after="62" w:afterLines="2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565" w:type="dxa"/>
            <w:noWrap w:val="0"/>
            <w:vAlign w:val="center"/>
          </w:tcPr>
          <w:p w14:paraId="7EFD058E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6AEBF334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01" w:type="dxa"/>
            <w:noWrap w:val="0"/>
            <w:vAlign w:val="center"/>
          </w:tcPr>
          <w:p w14:paraId="3038D665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E2AE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40AC5814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195F71D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vAlign w:val="center"/>
          </w:tcPr>
          <w:p w14:paraId="03502B24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65" w:type="dxa"/>
            <w:noWrap w:val="0"/>
            <w:vAlign w:val="center"/>
          </w:tcPr>
          <w:p w14:paraId="3C18ED7B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41734015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1" w:type="dxa"/>
            <w:noWrap w:val="0"/>
            <w:vAlign w:val="center"/>
          </w:tcPr>
          <w:p w14:paraId="1BDCCB9D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A8A4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43" w:type="dxa"/>
            <w:gridSpan w:val="2"/>
            <w:noWrap w:val="0"/>
            <w:vAlign w:val="center"/>
          </w:tcPr>
          <w:p w14:paraId="68CDAA6C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  <w:t>详细地址</w:t>
            </w:r>
          </w:p>
        </w:tc>
        <w:tc>
          <w:tcPr>
            <w:tcW w:w="3953" w:type="dxa"/>
            <w:gridSpan w:val="4"/>
            <w:noWrap w:val="0"/>
            <w:vAlign w:val="center"/>
          </w:tcPr>
          <w:p w14:paraId="4D4B285E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 w14:paraId="65D02B99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101" w:type="dxa"/>
            <w:noWrap w:val="0"/>
            <w:vAlign w:val="center"/>
          </w:tcPr>
          <w:p w14:paraId="6A234EA7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8858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2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D8E59D6">
            <w:pPr>
              <w:snapToGrid w:val="0"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  <w:t>基本信息</w:t>
            </w:r>
          </w:p>
        </w:tc>
      </w:tr>
      <w:tr w14:paraId="6BFC3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D264E">
            <w:pPr>
              <w:snapToGrid w:val="0"/>
              <w:spacing w:before="156" w:beforeLines="50" w:after="156" w:afterLines="50" w:line="240" w:lineRule="atLeas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  <w:t>拟定合作承办单位</w:t>
            </w:r>
          </w:p>
        </w:tc>
        <w:tc>
          <w:tcPr>
            <w:tcW w:w="6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9BC7DB">
            <w:pPr>
              <w:snapToGrid w:val="0"/>
              <w:spacing w:before="156" w:beforeLines="50" w:after="156" w:afterLines="50" w:line="240" w:lineRule="atLeas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>（各省(自治区、直辖市)及新疆生产建设兵团人社厅(局)，地方人民政府、人力资源社会保障局，行业大型龙头企业、省级以上产教融合型企业，技工院校、职业院校、地方行业协会或企业等,也可多方联合申报）</w:t>
            </w:r>
          </w:p>
        </w:tc>
      </w:tr>
      <w:tr w14:paraId="21C45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34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88D8">
            <w:pPr>
              <w:snapToGrid w:val="0"/>
              <w:spacing w:before="156" w:beforeLines="50" w:after="156" w:afterLines="50" w:line="240" w:lineRule="atLeas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  <w:t>拟定合作协办单位</w:t>
            </w:r>
          </w:p>
        </w:tc>
        <w:tc>
          <w:tcPr>
            <w:tcW w:w="6288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5185F4B">
            <w:pPr>
              <w:snapToGrid w:val="0"/>
              <w:spacing w:before="156" w:beforeLines="50" w:after="156" w:afterLines="50" w:line="240" w:lineRule="atLeas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>（能为大赛提供比赛设备或服务的企事业单位，以及相关行业协会、技术组织等）</w:t>
            </w:r>
          </w:p>
        </w:tc>
      </w:tr>
      <w:tr w14:paraId="1E517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noWrap w:val="0"/>
            <w:vAlign w:val="center"/>
          </w:tcPr>
          <w:p w14:paraId="4B8412DB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是否具备承办单位申办条件情况描述</w:t>
            </w:r>
          </w:p>
        </w:tc>
        <w:tc>
          <w:tcPr>
            <w:tcW w:w="770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315FD04F">
            <w:pPr>
              <w:snapToGrid w:val="0"/>
              <w:spacing w:before="156" w:beforeLines="50" w:after="156" w:afterLines="50" w:line="240" w:lineRule="atLeas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69C5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noWrap w:val="0"/>
            <w:vAlign w:val="center"/>
          </w:tcPr>
          <w:p w14:paraId="5824E229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是否具备协办单位申办条件情况描述</w:t>
            </w:r>
          </w:p>
        </w:tc>
        <w:tc>
          <w:tcPr>
            <w:tcW w:w="770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12F679ED">
            <w:pPr>
              <w:snapToGrid w:val="0"/>
              <w:spacing w:before="156" w:beforeLines="50" w:after="156" w:afterLines="50" w:line="240" w:lineRule="atLeas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316CF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27A1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  <w:t>优势说明</w:t>
            </w:r>
          </w:p>
        </w:tc>
        <w:tc>
          <w:tcPr>
            <w:tcW w:w="7702" w:type="dxa"/>
            <w:gridSpan w:val="8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9189E29">
            <w:pPr>
              <w:snapToGrid w:val="0"/>
              <w:spacing w:line="312" w:lineRule="auto"/>
              <w:ind w:right="480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3B42C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7" w:hRule="atLeast"/>
          <w:jc w:val="center"/>
        </w:trPr>
        <w:tc>
          <w:tcPr>
            <w:tcW w:w="820" w:type="dxa"/>
            <w:tcBorders>
              <w:right w:val="single" w:color="auto" w:sz="4" w:space="0"/>
            </w:tcBorders>
            <w:noWrap w:val="0"/>
            <w:vAlign w:val="center"/>
          </w:tcPr>
          <w:p w14:paraId="33630F3C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申办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702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 w14:paraId="02A150B0">
            <w:pPr>
              <w:snapToGrid w:val="0"/>
              <w:spacing w:line="312" w:lineRule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  <w:t>若联合申报，多家申办单位均需盖章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18"/>
                <w:szCs w:val="18"/>
                <w:lang w:eastAsia="zh-CN"/>
              </w:rPr>
              <w:t>）</w:t>
            </w:r>
          </w:p>
          <w:p w14:paraId="39FA6B14">
            <w:pPr>
              <w:snapToGrid w:val="0"/>
              <w:spacing w:line="312" w:lineRule="auto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</w:p>
          <w:p w14:paraId="7D3A6B10">
            <w:pPr>
              <w:snapToGrid w:val="0"/>
              <w:spacing w:line="312" w:lineRule="auto"/>
              <w:ind w:right="360"/>
              <w:jc w:val="righ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27DD8242">
            <w:pPr>
              <w:snapToGrid w:val="0"/>
              <w:spacing w:line="312" w:lineRule="auto"/>
              <w:ind w:right="360"/>
              <w:jc w:val="righ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5F0D1F9E">
            <w:pPr>
              <w:snapToGrid w:val="0"/>
              <w:spacing w:line="312" w:lineRule="auto"/>
              <w:ind w:right="360"/>
              <w:jc w:val="righ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CEF7B59">
            <w:pPr>
              <w:snapToGrid w:val="0"/>
              <w:spacing w:line="312" w:lineRule="auto"/>
              <w:ind w:right="360"/>
              <w:jc w:val="righ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8D45151">
            <w:pPr>
              <w:snapToGrid w:val="0"/>
              <w:spacing w:line="312" w:lineRule="auto"/>
              <w:ind w:right="360"/>
              <w:jc w:val="righ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A0009B5">
            <w:pPr>
              <w:snapToGrid w:val="0"/>
              <w:spacing w:line="312" w:lineRule="auto"/>
              <w:ind w:right="360"/>
              <w:jc w:val="righ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23C33CD">
            <w:pPr>
              <w:snapToGrid w:val="0"/>
              <w:spacing w:line="312" w:lineRule="auto"/>
              <w:ind w:right="360"/>
              <w:jc w:val="right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申办单位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 w14:paraId="66F67E3A">
            <w:pPr>
              <w:snapToGrid w:val="0"/>
              <w:spacing w:line="312" w:lineRule="auto"/>
              <w:ind w:right="480" w:rightChars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000000"/>
                <w:sz w:val="24"/>
                <w:szCs w:val="24"/>
              </w:rPr>
              <w:t xml:space="preserve">                                              年  月  日</w:t>
            </w:r>
          </w:p>
        </w:tc>
      </w:tr>
    </w:tbl>
    <w:p w14:paraId="78A5F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方正仿宋_GB2312" w:hAnsi="方正仿宋_GB2312" w:eastAsia="方正仿宋_GB2312" w:cs="方正仿宋_GB2312"/>
          <w:bCs/>
          <w:color w:val="000000"/>
          <w:sz w:val="24"/>
          <w:szCs w:val="24"/>
          <w:lang w:val="en-US" w:eastAsia="zh-CN"/>
        </w:rPr>
      </w:pPr>
    </w:p>
    <w:p w14:paraId="42C2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</w:p>
    <w:p w14:paraId="5072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5" w:type="default"/>
      <w:pgSz w:w="11910" w:h="16840"/>
      <w:pgMar w:top="1497" w:right="1140" w:bottom="1497" w:left="1140" w:header="0" w:footer="150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B20142A-4F28-48B7-8FDA-FEC442F848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CDABC">
    <w:pPr>
      <w:spacing w:line="182" w:lineRule="auto"/>
      <w:ind w:left="4233"/>
      <w:rPr>
        <w:rFonts w:ascii="宋体" w:hAnsi="宋体" w:eastAsia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WE5NWQ4OWU0ZjYyZjgxMmZiYzE3YjZkOTIxZjAifQ=="/>
    <w:docVar w:name="KSO_WPS_MARK_KEY" w:val="ad51373b-cc4a-4600-b08c-225514dafef1"/>
  </w:docVars>
  <w:rsids>
    <w:rsidRoot w:val="5B4F0B40"/>
    <w:rsid w:val="01617A66"/>
    <w:rsid w:val="01896907"/>
    <w:rsid w:val="064A167C"/>
    <w:rsid w:val="0E3F4468"/>
    <w:rsid w:val="0F606F7C"/>
    <w:rsid w:val="118C2F9A"/>
    <w:rsid w:val="1C6B55F1"/>
    <w:rsid w:val="1C7618D6"/>
    <w:rsid w:val="22D911FC"/>
    <w:rsid w:val="23B24FD9"/>
    <w:rsid w:val="372C4753"/>
    <w:rsid w:val="45CE5231"/>
    <w:rsid w:val="5177501E"/>
    <w:rsid w:val="56CE7067"/>
    <w:rsid w:val="587578B0"/>
    <w:rsid w:val="5B4F0B40"/>
    <w:rsid w:val="60280256"/>
    <w:rsid w:val="66882A88"/>
    <w:rsid w:val="66C15E00"/>
    <w:rsid w:val="6CF05008"/>
    <w:rsid w:val="79A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2251</Words>
  <Characters>2387</Characters>
  <Lines>0</Lines>
  <Paragraphs>0</Paragraphs>
  <TotalTime>37</TotalTime>
  <ScaleCrop>false</ScaleCrop>
  <LinksUpToDate>false</LinksUpToDate>
  <CharactersWithSpaces>2446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2023-07-31T16:30:00Z</dcterms:created>
  <dc:creator>gm</dc:creator>
  <cp:lastModifiedBy>Daisy.</cp:lastModifiedBy>
  <cp:lastPrinted>2026-03-20T03:34:00Z</cp:lastPrinted>
  <dcterms:modified xsi:type="dcterms:W3CDTF">2026-03-20T05:35:43Z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0FF1826E62B349BE85E1FE9D21C6C00C_13</vt:lpwstr>
  </property>
  <property fmtid="{D5CDD505-2E9C-101B-9397-08002B2CF9AE}" pid="4" name="KSOTemplateDocerSaveRecord">
    <vt:lpwstr>eyJoZGlkIjoiOGNhNWE5NWQ4OWU0ZjYyZjgxMmZiYzE3YjZkOTIxZjAiLCJ1c2VySWQiOiIxMTg1NTE1NTQxIn0=</vt:lpwstr>
  </property>
</Properties>
</file>