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5" w:rsidRPr="001A6281" w:rsidRDefault="001A6281" w:rsidP="001A6281">
      <w:pPr>
        <w:jc w:val="distribute"/>
        <w:rPr>
          <w:rFonts w:ascii="仿宋" w:eastAsia="仿宋" w:hAnsi="仿宋"/>
          <w:b/>
          <w:color w:val="FF0000"/>
          <w:sz w:val="72"/>
          <w:szCs w:val="72"/>
        </w:rPr>
      </w:pPr>
      <w:r w:rsidRPr="001A6281">
        <w:rPr>
          <w:rFonts w:ascii="仿宋" w:eastAsia="仿宋" w:hAnsi="仿宋" w:hint="eastAsia"/>
          <w:b/>
          <w:color w:val="FF0000"/>
          <w:sz w:val="72"/>
          <w:szCs w:val="72"/>
        </w:rPr>
        <w:t>中国机械工业教育协会文件</w:t>
      </w:r>
    </w:p>
    <w:p w:rsidR="000A4735" w:rsidRDefault="000A4735" w:rsidP="000A4735">
      <w:pPr>
        <w:jc w:val="center"/>
        <w:rPr>
          <w:rFonts w:ascii="仿宋" w:eastAsia="仿宋" w:hAnsi="仿宋"/>
          <w:sz w:val="30"/>
          <w:szCs w:val="30"/>
        </w:rPr>
      </w:pPr>
    </w:p>
    <w:p w:rsidR="000A4735" w:rsidRDefault="000A4735" w:rsidP="000A4735">
      <w:pPr>
        <w:jc w:val="center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中机教协[2020]02号</w:t>
      </w:r>
    </w:p>
    <w:p w:rsidR="000A4735" w:rsidRPr="001A6281" w:rsidRDefault="001A6281" w:rsidP="001A6281">
      <w:pPr>
        <w:jc w:val="center"/>
        <w:rPr>
          <w:rFonts w:ascii="仿宋" w:eastAsia="仿宋" w:hAnsi="仿宋"/>
          <w:color w:val="FF0000"/>
          <w:sz w:val="30"/>
          <w:szCs w:val="30"/>
        </w:rPr>
      </w:pPr>
      <w:r w:rsidRPr="001A6281">
        <w:rPr>
          <w:rFonts w:ascii="仿宋" w:eastAsia="仿宋" w:hAnsi="仿宋" w:hint="eastAsia"/>
          <w:color w:val="FF0000"/>
          <w:sz w:val="30"/>
          <w:szCs w:val="30"/>
        </w:rPr>
        <w:t>=============================================================</w:t>
      </w:r>
    </w:p>
    <w:p w:rsidR="000A4735" w:rsidRPr="000A4735" w:rsidRDefault="000A4735" w:rsidP="000A4735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0A4735">
        <w:rPr>
          <w:rFonts w:ascii="仿宋" w:eastAsia="仿宋" w:hAnsi="仿宋" w:hint="eastAsia"/>
          <w:b/>
          <w:bCs/>
          <w:sz w:val="36"/>
          <w:szCs w:val="36"/>
        </w:rPr>
        <w:t>关于召开中国机械工业教育协会五届三次</w:t>
      </w:r>
    </w:p>
    <w:p w:rsidR="000A4735" w:rsidRPr="000A4735" w:rsidRDefault="000A4735" w:rsidP="000A4735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0A4735">
        <w:rPr>
          <w:rFonts w:ascii="仿宋" w:eastAsia="仿宋" w:hAnsi="仿宋" w:hint="eastAsia"/>
          <w:b/>
          <w:bCs/>
          <w:sz w:val="36"/>
          <w:szCs w:val="36"/>
        </w:rPr>
        <w:t>常务理事会通讯会议的通知</w:t>
      </w:r>
    </w:p>
    <w:p w:rsidR="008A4401" w:rsidRDefault="000A4735" w:rsidP="000A4735">
      <w:pPr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 xml:space="preserve"> </w:t>
      </w:r>
    </w:p>
    <w:p w:rsidR="000A4735" w:rsidRPr="000A4735" w:rsidRDefault="000A4735" w:rsidP="000A4735">
      <w:pPr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各常务理事（单位）：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依据《中国机械工业教育协会协会章程》和协会工作需要，拟召开中国机械工业教育协会第五届常务理事会第三次会议。鉴于全国疫情防控和各常务理事（单位）工作时间安排等因素，为提高会议效率,现将此次会议改为通讯会议，请大家审议决定以下事项：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1、审议新设分支机构事宜（详见附件1）；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2、印发中国机械工业教育协会2020年工作要点（详见附件2）；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3、</w:t>
      </w:r>
      <w:bookmarkStart w:id="0" w:name="_Hlk35846587"/>
      <w:r w:rsidRPr="000A4735">
        <w:rPr>
          <w:rFonts w:ascii="仿宋" w:eastAsia="仿宋" w:hAnsi="仿宋" w:hint="eastAsia"/>
          <w:sz w:val="30"/>
          <w:szCs w:val="30"/>
        </w:rPr>
        <w:t>通报协会负责人、协会常务理事变更、分支机构换届情况</w:t>
      </w:r>
      <w:bookmarkEnd w:id="0"/>
      <w:r w:rsidRPr="000A4735">
        <w:rPr>
          <w:rFonts w:ascii="仿宋" w:eastAsia="仿宋" w:hAnsi="仿宋" w:hint="eastAsia"/>
          <w:sz w:val="30"/>
          <w:szCs w:val="30"/>
        </w:rPr>
        <w:t>（详见附件3）；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4、关于成立监事会及人选的通报（详见附件4）；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5、关于办公新地址通报（详见附件5）。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提请各常务理事（单位）对第1事项进行审议并表决，填写“协会五届三次常务理事会通讯会议表决回执”（详见附件6），并于2020年4月16日前通过微信、邮箱、院校行政研究会或协会高教、职教等微信群、电子邮件、邮寄等任一方式回复协会秘书处，未按期回复视为同意审议事项。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协会秘书处电话：010-88379175，传真：010-88379142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联系人：刘亚琴，手机号：13601325688 ；微信号：Lyq13601325688</w:t>
      </w:r>
    </w:p>
    <w:p w:rsidR="000A4735" w:rsidRPr="000A4735" w:rsidRDefault="000A4735" w:rsidP="000A4735">
      <w:pPr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lastRenderedPageBreak/>
        <w:t xml:space="preserve">            高群苓，手机号：13683344544；微信号：wxid_e5f5qi1rjm7112 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电子邮箱：zhijiao5040@163.com、jyxh_gql@163.com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协会地址：北京市西城区百万庄大街22号2号楼4010室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邮   编：100037</w:t>
      </w:r>
    </w:p>
    <w:p w:rsidR="000A4735" w:rsidRPr="000A4735" w:rsidRDefault="000A4735" w:rsidP="000A4735">
      <w:pPr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 xml:space="preserve"> </w:t>
      </w:r>
    </w:p>
    <w:p w:rsidR="000A4735" w:rsidRPr="000A4735" w:rsidRDefault="000A4735" w:rsidP="000A473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 xml:space="preserve">附件：1、审议新设分支机构事宜 </w:t>
      </w:r>
    </w:p>
    <w:p w:rsidR="000A4735" w:rsidRPr="000A4735" w:rsidRDefault="000A4735" w:rsidP="000A4735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2、中国机械工业教育协会2020年工作要点</w:t>
      </w:r>
    </w:p>
    <w:p w:rsidR="000A4735" w:rsidRPr="000A4735" w:rsidRDefault="000A4735" w:rsidP="001A15D6">
      <w:pPr>
        <w:ind w:leftChars="700" w:left="1990" w:hangingChars="150" w:hanging="45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3、通报协会负责人、协会常务理事变更、分支机构换届情况</w:t>
      </w:r>
    </w:p>
    <w:p w:rsidR="000A4735" w:rsidRPr="000A4735" w:rsidRDefault="000A4735" w:rsidP="000A4735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4、关于成立监事会及人选的通报</w:t>
      </w:r>
    </w:p>
    <w:p w:rsidR="000A4735" w:rsidRPr="000A4735" w:rsidRDefault="000A4735" w:rsidP="000A4735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5、关于协会办公新地址通报</w:t>
      </w:r>
    </w:p>
    <w:p w:rsidR="000A4735" w:rsidRPr="000A4735" w:rsidRDefault="000A4735" w:rsidP="000A4735">
      <w:pPr>
        <w:ind w:firstLineChars="500" w:firstLine="1500"/>
        <w:rPr>
          <w:rFonts w:ascii="仿宋" w:eastAsia="仿宋" w:hAnsi="仿宋"/>
          <w:sz w:val="30"/>
          <w:szCs w:val="30"/>
        </w:rPr>
      </w:pPr>
      <w:r w:rsidRPr="000A4735">
        <w:rPr>
          <w:rFonts w:ascii="仿宋" w:eastAsia="仿宋" w:hAnsi="仿宋" w:hint="eastAsia"/>
          <w:sz w:val="30"/>
          <w:szCs w:val="30"/>
        </w:rPr>
        <w:t>6、协会五届三次常务理事会通讯会议表决回执</w:t>
      </w:r>
    </w:p>
    <w:p w:rsidR="000A4735" w:rsidRPr="000A4735" w:rsidRDefault="000A4735" w:rsidP="000A4735">
      <w:pPr>
        <w:rPr>
          <w:rFonts w:ascii="仿宋" w:eastAsia="仿宋" w:hAnsi="仿宋"/>
          <w:sz w:val="30"/>
          <w:szCs w:val="30"/>
        </w:rPr>
      </w:pPr>
    </w:p>
    <w:p w:rsidR="000A4735" w:rsidRPr="000A4735" w:rsidRDefault="000A4735" w:rsidP="000A4735">
      <w:pPr>
        <w:rPr>
          <w:rFonts w:ascii="仿宋" w:eastAsia="仿宋" w:hAnsi="仿宋"/>
          <w:sz w:val="30"/>
          <w:szCs w:val="30"/>
        </w:rPr>
      </w:pPr>
    </w:p>
    <w:p w:rsidR="000A4735" w:rsidRPr="000A4735" w:rsidRDefault="00297788" w:rsidP="00B52C4F">
      <w:pPr>
        <w:ind w:left="5700" w:hangingChars="1900" w:hanging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0A4735" w:rsidRPr="000A4735">
        <w:rPr>
          <w:rFonts w:ascii="仿宋" w:eastAsia="仿宋" w:hAnsi="仿宋" w:hint="eastAsia"/>
          <w:sz w:val="30"/>
          <w:szCs w:val="30"/>
        </w:rPr>
        <w:t xml:space="preserve">                                          中国机械工业教育协会 </w:t>
      </w:r>
    </w:p>
    <w:p w:rsidR="000A4735" w:rsidRPr="000A4735" w:rsidRDefault="000A4735" w:rsidP="00B52C4F">
      <w:pPr>
        <w:ind w:leftChars="2100" w:left="4620" w:firstLineChars="500" w:firstLine="1500"/>
        <w:rPr>
          <w:rFonts w:ascii="仿宋" w:eastAsia="仿宋" w:hAnsi="仿宋"/>
          <w:sz w:val="30"/>
          <w:szCs w:val="30"/>
        </w:rPr>
      </w:pPr>
      <w:bookmarkStart w:id="1" w:name="_GoBack"/>
      <w:bookmarkEnd w:id="1"/>
      <w:r>
        <w:rPr>
          <w:rFonts w:ascii="仿宋" w:eastAsia="仿宋" w:hAnsi="仿宋" w:hint="eastAsia"/>
          <w:sz w:val="30"/>
          <w:szCs w:val="30"/>
        </w:rPr>
        <w:t>2</w:t>
      </w:r>
      <w:r w:rsidRPr="000A4735">
        <w:rPr>
          <w:rFonts w:ascii="仿宋" w:eastAsia="仿宋" w:hAnsi="仿宋" w:hint="eastAsia"/>
          <w:sz w:val="30"/>
          <w:szCs w:val="30"/>
        </w:rPr>
        <w:t>020年3月</w:t>
      </w:r>
      <w:r>
        <w:rPr>
          <w:rFonts w:ascii="仿宋" w:eastAsia="仿宋" w:hAnsi="仿宋" w:hint="eastAsia"/>
          <w:sz w:val="30"/>
          <w:szCs w:val="30"/>
        </w:rPr>
        <w:t>23</w:t>
      </w:r>
      <w:r w:rsidRPr="000A4735">
        <w:rPr>
          <w:rFonts w:ascii="仿宋" w:eastAsia="仿宋" w:hAnsi="仿宋" w:hint="eastAsia"/>
          <w:sz w:val="30"/>
          <w:szCs w:val="30"/>
        </w:rPr>
        <w:t>日</w:t>
      </w:r>
    </w:p>
    <w:p w:rsidR="000A4735" w:rsidRPr="000A4735" w:rsidRDefault="000A4735" w:rsidP="00D31D50">
      <w:pPr>
        <w:spacing w:line="220" w:lineRule="atLeast"/>
        <w:rPr>
          <w:rFonts w:ascii="仿宋" w:eastAsia="仿宋" w:hAnsi="仿宋"/>
        </w:rPr>
      </w:pPr>
    </w:p>
    <w:sectPr w:rsidR="000A4735" w:rsidRPr="000A4735" w:rsidSect="008A4401">
      <w:pgSz w:w="11906" w:h="16838"/>
      <w:pgMar w:top="164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4735"/>
    <w:rsid w:val="001A15D6"/>
    <w:rsid w:val="001A6281"/>
    <w:rsid w:val="00283CAA"/>
    <w:rsid w:val="00297788"/>
    <w:rsid w:val="002A22F2"/>
    <w:rsid w:val="00323B43"/>
    <w:rsid w:val="003D37D8"/>
    <w:rsid w:val="00426133"/>
    <w:rsid w:val="004358AB"/>
    <w:rsid w:val="00603CBD"/>
    <w:rsid w:val="007F1446"/>
    <w:rsid w:val="008A4401"/>
    <w:rsid w:val="008B7726"/>
    <w:rsid w:val="0096766E"/>
    <w:rsid w:val="00A119D9"/>
    <w:rsid w:val="00A70E07"/>
    <w:rsid w:val="00B52C4F"/>
    <w:rsid w:val="00D31D50"/>
    <w:rsid w:val="00E6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2008-12-31T16:44:00Z</cp:lastPrinted>
  <dcterms:created xsi:type="dcterms:W3CDTF">2008-09-11T17:20:00Z</dcterms:created>
  <dcterms:modified xsi:type="dcterms:W3CDTF">2008-12-31T16:49:00Z</dcterms:modified>
</cp:coreProperties>
</file>