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CBC" w:rsidRPr="00921CBC" w:rsidRDefault="00921CBC" w:rsidP="00921CBC">
      <w:pPr>
        <w:spacing w:line="460" w:lineRule="exact"/>
        <w:jc w:val="left"/>
        <w:rPr>
          <w:rFonts w:ascii="仿宋" w:eastAsia="仿宋" w:hAnsi="仿宋" w:hint="eastAsia"/>
          <w:sz w:val="30"/>
          <w:szCs w:val="30"/>
        </w:rPr>
      </w:pPr>
      <w:r w:rsidRPr="00921CBC">
        <w:rPr>
          <w:rFonts w:ascii="仿宋" w:eastAsia="仿宋" w:hAnsi="仿宋" w:hint="eastAsia"/>
          <w:sz w:val="30"/>
          <w:szCs w:val="30"/>
        </w:rPr>
        <w:t>附件1</w:t>
      </w:r>
    </w:p>
    <w:p w:rsidR="00921CBC" w:rsidRDefault="00921CBC" w:rsidP="00921CBC">
      <w:pPr>
        <w:spacing w:line="460" w:lineRule="exact"/>
        <w:jc w:val="left"/>
        <w:rPr>
          <w:rFonts w:ascii="仿宋" w:eastAsia="仿宋" w:hAnsi="仿宋" w:hint="eastAsia"/>
          <w:b/>
          <w:sz w:val="36"/>
          <w:szCs w:val="36"/>
        </w:rPr>
      </w:pPr>
    </w:p>
    <w:p w:rsidR="00754CAC" w:rsidRDefault="00373A2C">
      <w:pPr>
        <w:spacing w:line="460" w:lineRule="exact"/>
        <w:jc w:val="center"/>
        <w:rPr>
          <w:rFonts w:ascii="仿宋" w:eastAsia="仿宋" w:hAnsi="仿宋"/>
          <w:b/>
          <w:sz w:val="36"/>
          <w:szCs w:val="36"/>
        </w:rPr>
      </w:pPr>
      <w:r>
        <w:rPr>
          <w:rFonts w:ascii="仿宋" w:eastAsia="仿宋" w:hAnsi="仿宋" w:hint="eastAsia"/>
          <w:b/>
          <w:sz w:val="36"/>
          <w:szCs w:val="36"/>
        </w:rPr>
        <w:t>中国机械工业教育协会</w:t>
      </w:r>
      <w:r>
        <w:rPr>
          <w:rFonts w:ascii="仿宋" w:eastAsia="仿宋" w:hAnsi="仿宋" w:hint="eastAsia"/>
          <w:b/>
          <w:sz w:val="36"/>
          <w:szCs w:val="36"/>
        </w:rPr>
        <w:t>2019</w:t>
      </w:r>
      <w:r>
        <w:rPr>
          <w:rFonts w:ascii="仿宋" w:eastAsia="仿宋" w:hAnsi="仿宋" w:hint="eastAsia"/>
          <w:b/>
          <w:sz w:val="36"/>
          <w:szCs w:val="36"/>
        </w:rPr>
        <w:t>年工作要点</w:t>
      </w:r>
    </w:p>
    <w:p w:rsidR="00754CAC" w:rsidRDefault="00754CAC">
      <w:pPr>
        <w:spacing w:line="460" w:lineRule="exact"/>
        <w:jc w:val="center"/>
        <w:rPr>
          <w:rFonts w:ascii="仿宋" w:eastAsia="仿宋" w:hAnsi="仿宋"/>
          <w:b/>
          <w:sz w:val="30"/>
          <w:szCs w:val="30"/>
        </w:rPr>
      </w:pPr>
    </w:p>
    <w:p w:rsidR="00754CAC" w:rsidRDefault="00373A2C">
      <w:pPr>
        <w:spacing w:line="460" w:lineRule="exact"/>
        <w:ind w:firstLineChars="200" w:firstLine="600"/>
        <w:rPr>
          <w:rFonts w:ascii="仿宋" w:eastAsia="仿宋" w:hAnsi="仿宋"/>
          <w:sz w:val="30"/>
          <w:szCs w:val="30"/>
        </w:rPr>
      </w:pPr>
      <w:r>
        <w:rPr>
          <w:rFonts w:ascii="仿宋" w:eastAsia="仿宋" w:hAnsi="仿宋" w:hint="eastAsia"/>
          <w:sz w:val="30"/>
          <w:szCs w:val="30"/>
        </w:rPr>
        <w:t>中国机械工业教育协会是机械行业教育领域全国性行业组织，始终坚持服务行业发展的办会宗旨，不断增强使命感和责任感。在</w:t>
      </w:r>
      <w:r>
        <w:rPr>
          <w:rFonts w:ascii="仿宋" w:eastAsia="仿宋" w:hAnsi="仿宋" w:hint="eastAsia"/>
          <w:sz w:val="30"/>
          <w:szCs w:val="30"/>
        </w:rPr>
        <w:t>2019</w:t>
      </w:r>
      <w:r>
        <w:rPr>
          <w:rFonts w:ascii="仿宋" w:eastAsia="仿宋" w:hAnsi="仿宋" w:hint="eastAsia"/>
          <w:sz w:val="30"/>
          <w:szCs w:val="30"/>
        </w:rPr>
        <w:t>年的工作中，</w:t>
      </w:r>
      <w:r>
        <w:rPr>
          <w:rFonts w:ascii="仿宋" w:eastAsia="仿宋" w:hAnsi="仿宋" w:cs="MS Mincho" w:hint="eastAsia"/>
          <w:kern w:val="0"/>
          <w:sz w:val="30"/>
          <w:szCs w:val="30"/>
        </w:rPr>
        <w:t>深</w:t>
      </w:r>
      <w:r>
        <w:rPr>
          <w:rFonts w:ascii="仿宋" w:eastAsia="仿宋" w:hAnsi="仿宋" w:cs="宋体" w:hint="eastAsia"/>
          <w:kern w:val="0"/>
          <w:sz w:val="30"/>
          <w:szCs w:val="30"/>
        </w:rPr>
        <w:t>入学习贯彻习</w:t>
      </w:r>
      <w:r>
        <w:rPr>
          <w:rFonts w:ascii="仿宋" w:eastAsia="仿宋" w:hAnsi="仿宋" w:cs="MS Mincho" w:hint="eastAsia"/>
          <w:kern w:val="0"/>
          <w:sz w:val="30"/>
          <w:szCs w:val="30"/>
        </w:rPr>
        <w:t>近平</w:t>
      </w:r>
      <w:r>
        <w:rPr>
          <w:rFonts w:ascii="仿宋" w:eastAsia="仿宋" w:hAnsi="仿宋" w:cs="宋体" w:hint="eastAsia"/>
          <w:kern w:val="0"/>
          <w:sz w:val="30"/>
          <w:szCs w:val="30"/>
        </w:rPr>
        <w:t>总书记</w:t>
      </w:r>
      <w:r>
        <w:rPr>
          <w:rFonts w:ascii="仿宋" w:eastAsia="仿宋" w:hAnsi="仿宋" w:cs="MS Mincho" w:hint="eastAsia"/>
          <w:kern w:val="0"/>
          <w:sz w:val="30"/>
          <w:szCs w:val="30"/>
        </w:rPr>
        <w:t>系列重要</w:t>
      </w:r>
      <w:r>
        <w:rPr>
          <w:rFonts w:ascii="仿宋" w:eastAsia="仿宋" w:hAnsi="仿宋" w:cs="宋体" w:hint="eastAsia"/>
          <w:kern w:val="0"/>
          <w:sz w:val="30"/>
          <w:szCs w:val="30"/>
        </w:rPr>
        <w:t>讲话</w:t>
      </w:r>
      <w:r>
        <w:rPr>
          <w:rFonts w:ascii="仿宋" w:eastAsia="仿宋" w:hAnsi="仿宋" w:cs="MS Mincho" w:hint="eastAsia"/>
          <w:kern w:val="0"/>
          <w:sz w:val="30"/>
          <w:szCs w:val="30"/>
        </w:rPr>
        <w:t>精神和治国理政新</w:t>
      </w:r>
      <w:r>
        <w:rPr>
          <w:rFonts w:ascii="仿宋" w:eastAsia="仿宋" w:hAnsi="仿宋" w:cs="宋体" w:hint="eastAsia"/>
          <w:kern w:val="0"/>
          <w:sz w:val="30"/>
          <w:szCs w:val="30"/>
        </w:rPr>
        <w:t>理念、新思想、新战</w:t>
      </w:r>
      <w:r>
        <w:rPr>
          <w:rFonts w:ascii="仿宋" w:eastAsia="仿宋" w:hAnsi="仿宋" w:cs="MS Mincho" w:hint="eastAsia"/>
          <w:kern w:val="0"/>
          <w:sz w:val="30"/>
          <w:szCs w:val="30"/>
        </w:rPr>
        <w:t>略，</w:t>
      </w:r>
      <w:r>
        <w:rPr>
          <w:rFonts w:ascii="仿宋" w:eastAsia="仿宋" w:hAnsi="仿宋" w:cs="宋体" w:hint="eastAsia"/>
          <w:kern w:val="0"/>
          <w:sz w:val="30"/>
          <w:szCs w:val="30"/>
        </w:rPr>
        <w:t>贯彻</w:t>
      </w:r>
      <w:r>
        <w:rPr>
          <w:rFonts w:ascii="仿宋" w:eastAsia="仿宋" w:hAnsi="仿宋" w:cs="MS Mincho" w:hint="eastAsia"/>
          <w:kern w:val="0"/>
          <w:sz w:val="30"/>
          <w:szCs w:val="30"/>
        </w:rPr>
        <w:t>落</w:t>
      </w:r>
      <w:r>
        <w:rPr>
          <w:rFonts w:ascii="仿宋" w:eastAsia="仿宋" w:hAnsi="仿宋" w:cs="宋体" w:hint="eastAsia"/>
          <w:kern w:val="0"/>
          <w:sz w:val="30"/>
          <w:szCs w:val="30"/>
        </w:rPr>
        <w:t>实</w:t>
      </w:r>
      <w:r>
        <w:rPr>
          <w:rFonts w:ascii="仿宋" w:eastAsia="仿宋" w:hAnsi="仿宋" w:cs="MS Mincho" w:hint="eastAsia"/>
          <w:kern w:val="0"/>
          <w:sz w:val="30"/>
          <w:szCs w:val="30"/>
        </w:rPr>
        <w:t>全国教育工作会</w:t>
      </w:r>
      <w:r>
        <w:rPr>
          <w:rFonts w:ascii="仿宋" w:eastAsia="仿宋" w:hAnsi="仿宋" w:cs="宋体" w:hint="eastAsia"/>
          <w:kern w:val="0"/>
          <w:sz w:val="30"/>
          <w:szCs w:val="30"/>
        </w:rPr>
        <w:t>议</w:t>
      </w:r>
      <w:r>
        <w:rPr>
          <w:rFonts w:ascii="仿宋" w:eastAsia="仿宋" w:hAnsi="仿宋" w:cs="MS Mincho" w:hint="eastAsia"/>
          <w:kern w:val="0"/>
          <w:sz w:val="30"/>
          <w:szCs w:val="30"/>
        </w:rPr>
        <w:t>精神及有</w:t>
      </w:r>
      <w:r>
        <w:rPr>
          <w:rFonts w:ascii="仿宋" w:eastAsia="仿宋" w:hAnsi="仿宋" w:cs="宋体" w:hint="eastAsia"/>
          <w:kern w:val="0"/>
          <w:sz w:val="30"/>
          <w:szCs w:val="30"/>
        </w:rPr>
        <w:t>关</w:t>
      </w:r>
      <w:r>
        <w:rPr>
          <w:rFonts w:ascii="仿宋" w:eastAsia="仿宋" w:hAnsi="仿宋" w:cs="MS Mincho" w:hint="eastAsia"/>
          <w:kern w:val="0"/>
          <w:sz w:val="30"/>
          <w:szCs w:val="30"/>
        </w:rPr>
        <w:t>工作部署，</w:t>
      </w:r>
      <w:r>
        <w:rPr>
          <w:rFonts w:ascii="仿宋" w:eastAsia="仿宋" w:hAnsi="仿宋" w:hint="eastAsia"/>
          <w:sz w:val="30"/>
          <w:szCs w:val="30"/>
        </w:rPr>
        <w:t>坚持深入学习贯彻党的十九大会议精神，推进机械行业教育全面发展。重点做好以下工作</w:t>
      </w:r>
      <w:r>
        <w:rPr>
          <w:rFonts w:ascii="仿宋" w:eastAsia="仿宋" w:hAnsi="仿宋" w:hint="eastAsia"/>
          <w:sz w:val="30"/>
          <w:szCs w:val="30"/>
        </w:rPr>
        <w:t>:</w:t>
      </w:r>
    </w:p>
    <w:p w:rsidR="00754CAC" w:rsidRDefault="00373A2C">
      <w:pPr>
        <w:autoSpaceDE w:val="0"/>
        <w:autoSpaceDN w:val="0"/>
        <w:adjustRightInd w:val="0"/>
        <w:spacing w:line="460" w:lineRule="exact"/>
        <w:ind w:firstLineChars="200" w:firstLine="600"/>
        <w:rPr>
          <w:rFonts w:ascii="仿宋" w:eastAsia="仿宋" w:hAnsi="仿宋"/>
          <w:sz w:val="30"/>
          <w:szCs w:val="30"/>
        </w:rPr>
      </w:pPr>
      <w:r>
        <w:rPr>
          <w:rFonts w:ascii="仿宋" w:eastAsia="仿宋" w:hAnsi="仿宋" w:hint="eastAsia"/>
          <w:sz w:val="30"/>
          <w:szCs w:val="30"/>
        </w:rPr>
        <w:t>一、组织召开协会分支机构秘书长工作会。总结</w:t>
      </w:r>
      <w:r>
        <w:rPr>
          <w:rFonts w:ascii="仿宋" w:eastAsia="仿宋" w:hAnsi="仿宋" w:hint="eastAsia"/>
          <w:sz w:val="30"/>
          <w:szCs w:val="30"/>
        </w:rPr>
        <w:t>2018</w:t>
      </w:r>
      <w:r>
        <w:rPr>
          <w:rFonts w:ascii="仿宋" w:eastAsia="仿宋" w:hAnsi="仿宋" w:hint="eastAsia"/>
          <w:sz w:val="30"/>
          <w:szCs w:val="30"/>
        </w:rPr>
        <w:t>年协会工作，明确</w:t>
      </w:r>
      <w:r>
        <w:rPr>
          <w:rFonts w:ascii="仿宋" w:eastAsia="仿宋" w:hAnsi="仿宋"/>
          <w:sz w:val="30"/>
          <w:szCs w:val="30"/>
        </w:rPr>
        <w:t>2019</w:t>
      </w:r>
      <w:r>
        <w:rPr>
          <w:rFonts w:ascii="仿宋" w:eastAsia="仿宋" w:hAnsi="仿宋" w:hint="eastAsia"/>
          <w:sz w:val="30"/>
          <w:szCs w:val="30"/>
        </w:rPr>
        <w:t>年协会工作目标任务，分支机构秘书长会议拟于</w:t>
      </w:r>
      <w:r>
        <w:rPr>
          <w:rFonts w:ascii="仿宋" w:eastAsia="仿宋" w:hAnsi="仿宋"/>
          <w:sz w:val="30"/>
          <w:szCs w:val="30"/>
        </w:rPr>
        <w:t>201</w:t>
      </w:r>
      <w:r>
        <w:rPr>
          <w:rFonts w:ascii="仿宋" w:eastAsia="仿宋" w:hAnsi="仿宋" w:hint="eastAsia"/>
          <w:sz w:val="30"/>
          <w:szCs w:val="30"/>
        </w:rPr>
        <w:t>9</w:t>
      </w:r>
      <w:r>
        <w:rPr>
          <w:rFonts w:ascii="仿宋" w:eastAsia="仿宋" w:hAnsi="仿宋" w:hint="eastAsia"/>
          <w:sz w:val="30"/>
          <w:szCs w:val="30"/>
        </w:rPr>
        <w:t>年</w:t>
      </w:r>
      <w:r>
        <w:rPr>
          <w:rFonts w:ascii="仿宋" w:eastAsia="仿宋" w:hAnsi="仿宋"/>
          <w:sz w:val="30"/>
          <w:szCs w:val="30"/>
        </w:rPr>
        <w:t>3</w:t>
      </w:r>
      <w:r>
        <w:rPr>
          <w:rFonts w:ascii="仿宋" w:eastAsia="仿宋" w:hAnsi="仿宋" w:hint="eastAsia"/>
          <w:sz w:val="30"/>
          <w:szCs w:val="30"/>
        </w:rPr>
        <w:t>月在京召开。通过这次会议，推进协会各分支机构进一步认清机械教育改革发展面临的新形势、新任务，增强做好</w:t>
      </w:r>
      <w:r>
        <w:rPr>
          <w:rFonts w:ascii="仿宋" w:eastAsia="仿宋" w:hAnsi="仿宋"/>
          <w:sz w:val="30"/>
          <w:szCs w:val="30"/>
        </w:rPr>
        <w:t>201</w:t>
      </w:r>
      <w:r>
        <w:rPr>
          <w:rFonts w:ascii="仿宋" w:eastAsia="仿宋" w:hAnsi="仿宋" w:hint="eastAsia"/>
          <w:sz w:val="30"/>
          <w:szCs w:val="30"/>
        </w:rPr>
        <w:t>9</w:t>
      </w:r>
      <w:r>
        <w:rPr>
          <w:rFonts w:ascii="仿宋" w:eastAsia="仿宋" w:hAnsi="仿宋" w:hint="eastAsia"/>
          <w:sz w:val="30"/>
          <w:szCs w:val="30"/>
        </w:rPr>
        <w:t>年协会工作的信心。</w:t>
      </w:r>
    </w:p>
    <w:p w:rsidR="00754CAC" w:rsidRDefault="00373A2C">
      <w:pPr>
        <w:autoSpaceDE w:val="0"/>
        <w:autoSpaceDN w:val="0"/>
        <w:adjustRightInd w:val="0"/>
        <w:spacing w:line="460" w:lineRule="exact"/>
        <w:ind w:firstLineChars="200" w:firstLine="600"/>
        <w:rPr>
          <w:rFonts w:ascii="仿宋" w:eastAsia="仿宋" w:hAnsi="仿宋"/>
          <w:sz w:val="30"/>
          <w:szCs w:val="30"/>
        </w:rPr>
      </w:pPr>
      <w:r>
        <w:rPr>
          <w:rFonts w:ascii="仿宋" w:eastAsia="仿宋" w:hAnsi="仿宋" w:hint="eastAsia"/>
          <w:sz w:val="30"/>
          <w:szCs w:val="30"/>
        </w:rPr>
        <w:t>二、根据民政部规定和协会分支机构管理办法，调整因工作变动的分支机构负责人，督促指导相关的分支机构换届改选工作。</w:t>
      </w:r>
    </w:p>
    <w:p w:rsidR="00754CAC" w:rsidRDefault="00373A2C">
      <w:pPr>
        <w:autoSpaceDE w:val="0"/>
        <w:autoSpaceDN w:val="0"/>
        <w:adjustRightInd w:val="0"/>
        <w:spacing w:line="460" w:lineRule="exact"/>
        <w:ind w:firstLineChars="200" w:firstLine="600"/>
        <w:rPr>
          <w:rFonts w:ascii="仿宋" w:eastAsia="仿宋" w:hAnsi="仿宋"/>
          <w:sz w:val="30"/>
          <w:szCs w:val="30"/>
        </w:rPr>
      </w:pPr>
      <w:r>
        <w:rPr>
          <w:rFonts w:ascii="仿宋" w:eastAsia="仿宋" w:hAnsi="仿宋" w:hint="eastAsia"/>
          <w:sz w:val="30"/>
          <w:szCs w:val="30"/>
        </w:rPr>
        <w:t>三、视时召开协会理事大会（会员代表）</w:t>
      </w:r>
      <w:r>
        <w:rPr>
          <w:rFonts w:ascii="仿宋" w:eastAsia="仿宋" w:hAnsi="仿宋" w:hint="eastAsia"/>
          <w:sz w:val="30"/>
          <w:szCs w:val="30"/>
        </w:rPr>
        <w:t>、</w:t>
      </w:r>
      <w:r>
        <w:rPr>
          <w:rFonts w:ascii="仿宋" w:eastAsia="仿宋" w:hAnsi="仿宋" w:hint="eastAsia"/>
          <w:sz w:val="30"/>
          <w:szCs w:val="30"/>
        </w:rPr>
        <w:t>学术论坛等活动</w:t>
      </w:r>
      <w:bookmarkStart w:id="0" w:name="_GoBack"/>
      <w:bookmarkEnd w:id="0"/>
      <w:r>
        <w:rPr>
          <w:rFonts w:ascii="仿宋" w:eastAsia="仿宋" w:hAnsi="仿宋" w:hint="eastAsia"/>
          <w:sz w:val="30"/>
          <w:szCs w:val="30"/>
        </w:rPr>
        <w:t>。根据民政部对脱钩后社团组织的要求，审议修改协会章程和协会会费标准、成立协会监事会，并进行无记名投票表决；审议通过协会新增理事、</w:t>
      </w:r>
      <w:r>
        <w:rPr>
          <w:rFonts w:ascii="仿宋" w:eastAsia="仿宋" w:hAnsi="仿宋" w:cs="MS Mincho" w:hint="eastAsia"/>
          <w:kern w:val="0"/>
          <w:sz w:val="30"/>
          <w:szCs w:val="30"/>
        </w:rPr>
        <w:t>常</w:t>
      </w:r>
      <w:r>
        <w:rPr>
          <w:rFonts w:ascii="仿宋" w:eastAsia="仿宋" w:hAnsi="仿宋" w:hint="eastAsia"/>
          <w:sz w:val="30"/>
          <w:szCs w:val="30"/>
        </w:rPr>
        <w:t>务理事名单，通报调整后各分支机构负责人名单。</w:t>
      </w:r>
    </w:p>
    <w:p w:rsidR="00754CAC" w:rsidRDefault="00373A2C">
      <w:pPr>
        <w:spacing w:line="460" w:lineRule="exact"/>
        <w:ind w:left="1" w:firstLineChars="200" w:firstLine="600"/>
        <w:rPr>
          <w:rFonts w:ascii="仿宋" w:eastAsia="仿宋" w:hAnsi="仿宋"/>
          <w:sz w:val="30"/>
          <w:szCs w:val="30"/>
        </w:rPr>
      </w:pPr>
      <w:r>
        <w:rPr>
          <w:rFonts w:ascii="仿宋" w:eastAsia="仿宋" w:hAnsi="仿宋" w:hint="eastAsia"/>
          <w:sz w:val="30"/>
          <w:szCs w:val="30"/>
        </w:rPr>
        <w:t>四、围绕党的十九大精神，采取多种方式，广泛深</w:t>
      </w:r>
      <w:r>
        <w:rPr>
          <w:rFonts w:ascii="仿宋" w:eastAsia="仿宋" w:hAnsi="仿宋" w:hint="eastAsia"/>
          <w:sz w:val="30"/>
          <w:szCs w:val="30"/>
        </w:rPr>
        <w:t>入开展调查研究工作。调查了解机械工业转型升级对各类人才的新需求，对教育培训工作的新要求；</w:t>
      </w:r>
      <w:r>
        <w:rPr>
          <w:rFonts w:ascii="仿宋" w:eastAsia="仿宋" w:hAnsi="仿宋" w:hint="eastAsia"/>
          <w:sz w:val="30"/>
          <w:szCs w:val="30"/>
        </w:rPr>
        <w:t>2019</w:t>
      </w:r>
      <w:r>
        <w:rPr>
          <w:rFonts w:ascii="仿宋" w:eastAsia="仿宋" w:hAnsi="仿宋" w:hint="eastAsia"/>
          <w:sz w:val="30"/>
          <w:szCs w:val="30"/>
        </w:rPr>
        <w:t>年协会领导拟走访相关机械行业院校，求真务实，了解会员单位对协会工作的要求；推进行业院校的联系和交流；调查了解机械行业教育工作中存在的不适应产业转型升级的主要问题；在调查研究的基础上，提出机械行业教育改革创新的目标、途径和措施，促进行业教育持续健康发展。</w:t>
      </w:r>
    </w:p>
    <w:p w:rsidR="00754CAC" w:rsidRDefault="00373A2C">
      <w:pPr>
        <w:spacing w:line="460" w:lineRule="exact"/>
        <w:ind w:left="1" w:firstLineChars="200" w:firstLine="600"/>
        <w:rPr>
          <w:rFonts w:ascii="仿宋" w:eastAsia="仿宋" w:hAnsi="仿宋"/>
          <w:sz w:val="30"/>
          <w:szCs w:val="30"/>
        </w:rPr>
      </w:pPr>
      <w:r>
        <w:rPr>
          <w:rFonts w:ascii="仿宋" w:eastAsia="仿宋" w:hAnsi="仿宋" w:hint="eastAsia"/>
          <w:sz w:val="30"/>
          <w:szCs w:val="30"/>
        </w:rPr>
        <w:lastRenderedPageBreak/>
        <w:t>五、进一步加强协会系统的信息化建设。完善协会网络工作平台建设；逐步建全行业教育信息传播服务体系，加强对协会网站运行的管理和指导，努力实现协会工作全面信息化。提高工作运行、协调服务和管理水平，扩大信息服务量，为会员单位提供优质的信息服务。</w:t>
      </w:r>
    </w:p>
    <w:p w:rsidR="00754CAC" w:rsidRDefault="00373A2C">
      <w:pPr>
        <w:spacing w:line="460" w:lineRule="exact"/>
        <w:rPr>
          <w:rFonts w:ascii="仿宋" w:eastAsia="仿宋" w:hAnsi="仿宋"/>
          <w:sz w:val="30"/>
          <w:szCs w:val="30"/>
        </w:rPr>
      </w:pPr>
      <w:r>
        <w:rPr>
          <w:rFonts w:ascii="仿宋" w:eastAsia="仿宋" w:hAnsi="仿宋" w:cs="宋体" w:hint="eastAsia"/>
          <w:kern w:val="0"/>
          <w:sz w:val="30"/>
          <w:szCs w:val="30"/>
        </w:rPr>
        <w:t xml:space="preserve">    </w:t>
      </w:r>
      <w:r>
        <w:rPr>
          <w:rFonts w:ascii="仿宋" w:eastAsia="仿宋" w:hAnsi="仿宋" w:hint="eastAsia"/>
          <w:sz w:val="30"/>
          <w:szCs w:val="30"/>
        </w:rPr>
        <w:t>六、以特色化办学为主线，推进行业高等教育内涵式发展。走内涵式发展道路，引导行业内不同类型高校科学定位，努力在各自层次上办出行业特色。围绕机械工业转型升级对人才的新要求，优化行业高等教育学科专业、人才培养类型、模式和层次结构。</w:t>
      </w:r>
    </w:p>
    <w:p w:rsidR="00754CAC" w:rsidRDefault="00373A2C">
      <w:pPr>
        <w:spacing w:line="460" w:lineRule="exact"/>
        <w:ind w:firstLine="601"/>
        <w:rPr>
          <w:rFonts w:ascii="仿宋" w:eastAsia="仿宋" w:hAnsi="仿宋"/>
          <w:sz w:val="30"/>
          <w:szCs w:val="30"/>
        </w:rPr>
      </w:pPr>
      <w:r>
        <w:rPr>
          <w:rFonts w:ascii="仿宋" w:eastAsia="仿宋" w:hAnsi="仿宋" w:hint="eastAsia"/>
          <w:kern w:val="0"/>
          <w:sz w:val="30"/>
          <w:szCs w:val="30"/>
        </w:rPr>
        <w:t>1</w:t>
      </w:r>
      <w:r>
        <w:rPr>
          <w:rFonts w:ascii="仿宋" w:eastAsia="仿宋" w:hAnsi="仿宋" w:hint="eastAsia"/>
          <w:kern w:val="0"/>
          <w:sz w:val="30"/>
          <w:szCs w:val="30"/>
        </w:rPr>
        <w:t>、根据高教分会工作计划，</w:t>
      </w:r>
      <w:r>
        <w:rPr>
          <w:rFonts w:ascii="仿宋" w:eastAsia="仿宋" w:hAnsi="仿宋" w:hint="eastAsia"/>
          <w:kern w:val="0"/>
          <w:sz w:val="30"/>
          <w:szCs w:val="30"/>
        </w:rPr>
        <w:t>2019</w:t>
      </w:r>
      <w:r>
        <w:rPr>
          <w:rFonts w:ascii="仿宋" w:eastAsia="仿宋" w:hAnsi="仿宋" w:hint="eastAsia"/>
          <w:kern w:val="0"/>
          <w:sz w:val="30"/>
          <w:szCs w:val="30"/>
        </w:rPr>
        <w:t>年在兰</w:t>
      </w:r>
      <w:r>
        <w:rPr>
          <w:rFonts w:ascii="仿宋" w:eastAsia="仿宋" w:hAnsi="仿宋" w:hint="eastAsia"/>
          <w:kern w:val="0"/>
          <w:sz w:val="30"/>
          <w:szCs w:val="30"/>
        </w:rPr>
        <w:t>州理工大学召开分会年会和学术论坛，交流探讨各校办学新经验，</w:t>
      </w:r>
      <w:r>
        <w:rPr>
          <w:rFonts w:ascii="仿宋" w:eastAsia="仿宋" w:hAnsi="仿宋" w:cs="MS Mincho" w:hint="eastAsia"/>
          <w:kern w:val="0"/>
          <w:sz w:val="30"/>
          <w:szCs w:val="30"/>
        </w:rPr>
        <w:t>探</w:t>
      </w:r>
      <w:r>
        <w:rPr>
          <w:rFonts w:ascii="仿宋" w:eastAsia="仿宋" w:hAnsi="仿宋" w:cs="宋体" w:hint="eastAsia"/>
          <w:kern w:val="0"/>
          <w:sz w:val="30"/>
          <w:szCs w:val="30"/>
        </w:rPr>
        <w:t>讨</w:t>
      </w:r>
      <w:r>
        <w:rPr>
          <w:rFonts w:ascii="仿宋" w:eastAsia="仿宋" w:hAnsi="仿宋" w:cs="MS Mincho" w:hint="eastAsia"/>
          <w:kern w:val="0"/>
          <w:sz w:val="30"/>
          <w:szCs w:val="30"/>
        </w:rPr>
        <w:t>新</w:t>
      </w:r>
      <w:r>
        <w:rPr>
          <w:rFonts w:ascii="仿宋" w:eastAsia="仿宋" w:hAnsi="仿宋" w:cs="宋体" w:hint="eastAsia"/>
          <w:kern w:val="0"/>
          <w:sz w:val="30"/>
          <w:szCs w:val="30"/>
        </w:rPr>
        <w:t>经济</w:t>
      </w:r>
      <w:r>
        <w:rPr>
          <w:rFonts w:ascii="仿宋" w:eastAsia="仿宋" w:hAnsi="仿宋" w:cs="MS Mincho" w:hint="eastAsia"/>
          <w:kern w:val="0"/>
          <w:sz w:val="30"/>
          <w:szCs w:val="30"/>
        </w:rPr>
        <w:t>背景下机械行业</w:t>
      </w:r>
      <w:r>
        <w:rPr>
          <w:rFonts w:ascii="仿宋" w:eastAsia="仿宋" w:hAnsi="仿宋" w:cs="宋体" w:hint="eastAsia"/>
          <w:kern w:val="0"/>
          <w:sz w:val="30"/>
          <w:szCs w:val="30"/>
        </w:rPr>
        <w:t>高</w:t>
      </w:r>
      <w:r>
        <w:rPr>
          <w:rFonts w:ascii="仿宋" w:eastAsia="仿宋" w:hAnsi="仿宋" w:cs="MS Mincho" w:hint="eastAsia"/>
          <w:kern w:val="0"/>
          <w:sz w:val="30"/>
          <w:szCs w:val="30"/>
        </w:rPr>
        <w:t>校的人才培</w:t>
      </w:r>
      <w:r>
        <w:rPr>
          <w:rFonts w:ascii="仿宋" w:eastAsia="仿宋" w:hAnsi="仿宋" w:cs="宋体" w:hint="eastAsia"/>
          <w:kern w:val="0"/>
          <w:sz w:val="30"/>
          <w:szCs w:val="30"/>
        </w:rPr>
        <w:t>养</w:t>
      </w:r>
      <w:r>
        <w:rPr>
          <w:rFonts w:ascii="仿宋" w:eastAsia="仿宋" w:hAnsi="仿宋" w:cs="MS Mincho" w:hint="eastAsia"/>
          <w:kern w:val="0"/>
          <w:sz w:val="30"/>
          <w:szCs w:val="30"/>
        </w:rPr>
        <w:t>模式的改革与</w:t>
      </w:r>
      <w:r>
        <w:rPr>
          <w:rFonts w:ascii="仿宋" w:eastAsia="仿宋" w:hAnsi="仿宋" w:cs="宋体" w:hint="eastAsia"/>
          <w:kern w:val="0"/>
          <w:sz w:val="30"/>
          <w:szCs w:val="30"/>
        </w:rPr>
        <w:t>创</w:t>
      </w:r>
      <w:r>
        <w:rPr>
          <w:rFonts w:ascii="仿宋" w:eastAsia="仿宋" w:hAnsi="仿宋" w:cs="MS Mincho" w:hint="eastAsia"/>
          <w:kern w:val="0"/>
          <w:sz w:val="30"/>
          <w:szCs w:val="30"/>
        </w:rPr>
        <w:t>新，促进机械院校办学共</w:t>
      </w:r>
      <w:r>
        <w:rPr>
          <w:rFonts w:ascii="仿宋" w:eastAsia="仿宋" w:hAnsi="仿宋" w:cs="宋体" w:hint="eastAsia"/>
          <w:kern w:val="0"/>
          <w:sz w:val="30"/>
          <w:szCs w:val="30"/>
        </w:rPr>
        <w:t>同提高，</w:t>
      </w:r>
      <w:r>
        <w:rPr>
          <w:rFonts w:ascii="仿宋" w:eastAsia="仿宋" w:hAnsi="仿宋" w:hint="eastAsia"/>
          <w:sz w:val="30"/>
          <w:szCs w:val="30"/>
        </w:rPr>
        <w:t>加大对产业转型升级关键基础领域稀缺专业人才的培养力度，</w:t>
      </w:r>
    </w:p>
    <w:p w:rsidR="00754CAC" w:rsidRDefault="00373A2C">
      <w:pPr>
        <w:spacing w:line="460" w:lineRule="exact"/>
        <w:ind w:firstLine="601"/>
        <w:rPr>
          <w:rFonts w:ascii="仿宋" w:eastAsia="仿宋" w:hAnsi="仿宋"/>
          <w:kern w:val="0"/>
          <w:sz w:val="30"/>
          <w:szCs w:val="30"/>
        </w:rPr>
      </w:pPr>
      <w:r>
        <w:rPr>
          <w:rFonts w:ascii="仿宋" w:eastAsia="仿宋" w:hAnsi="仿宋" w:hint="eastAsia"/>
          <w:sz w:val="30"/>
          <w:szCs w:val="30"/>
        </w:rPr>
        <w:t>2</w:t>
      </w:r>
      <w:r>
        <w:rPr>
          <w:rFonts w:ascii="仿宋" w:eastAsia="仿宋" w:hAnsi="仿宋" w:hint="eastAsia"/>
          <w:sz w:val="30"/>
          <w:szCs w:val="30"/>
        </w:rPr>
        <w:t>、积极开展中国机械工业教育协会</w:t>
      </w:r>
      <w:r>
        <w:rPr>
          <w:rFonts w:ascii="仿宋" w:eastAsia="仿宋" w:hAnsi="仿宋" w:cs="MS Mincho" w:hint="eastAsia"/>
          <w:kern w:val="0"/>
          <w:sz w:val="30"/>
          <w:szCs w:val="30"/>
        </w:rPr>
        <w:t>全国机电类学科教学委员会</w:t>
      </w:r>
      <w:r>
        <w:rPr>
          <w:rFonts w:ascii="仿宋" w:eastAsia="仿宋" w:hAnsi="仿宋" w:hint="eastAsia"/>
          <w:sz w:val="30"/>
          <w:szCs w:val="30"/>
        </w:rPr>
        <w:t>的工作，</w:t>
      </w:r>
      <w:r>
        <w:rPr>
          <w:rFonts w:ascii="仿宋" w:eastAsia="仿宋" w:hAnsi="仿宋" w:cs="宋体" w:hint="eastAsia"/>
          <w:kern w:val="0"/>
          <w:sz w:val="30"/>
          <w:szCs w:val="30"/>
        </w:rPr>
        <w:t>举办</w:t>
      </w:r>
      <w:r>
        <w:rPr>
          <w:rFonts w:ascii="仿宋" w:eastAsia="仿宋" w:hAnsi="仿宋" w:cs="MS Mincho" w:hint="eastAsia"/>
          <w:kern w:val="0"/>
          <w:sz w:val="30"/>
          <w:szCs w:val="30"/>
        </w:rPr>
        <w:t>各自的学</w:t>
      </w:r>
      <w:r>
        <w:rPr>
          <w:rFonts w:ascii="仿宋" w:eastAsia="仿宋" w:hAnsi="仿宋" w:cs="宋体" w:hint="eastAsia"/>
          <w:kern w:val="0"/>
          <w:sz w:val="30"/>
          <w:szCs w:val="30"/>
        </w:rPr>
        <w:t>术</w:t>
      </w:r>
      <w:r>
        <w:rPr>
          <w:rFonts w:ascii="仿宋" w:eastAsia="仿宋" w:hAnsi="仿宋" w:cs="MS Mincho" w:hint="eastAsia"/>
          <w:kern w:val="0"/>
          <w:sz w:val="30"/>
          <w:szCs w:val="30"/>
        </w:rPr>
        <w:t>年会</w:t>
      </w:r>
      <w:r>
        <w:rPr>
          <w:rFonts w:ascii="仿宋" w:eastAsia="仿宋" w:hAnsi="仿宋" w:cs="宋体" w:hint="eastAsia"/>
          <w:kern w:val="0"/>
          <w:sz w:val="30"/>
          <w:szCs w:val="30"/>
        </w:rPr>
        <w:t>和交流活动</w:t>
      </w:r>
      <w:r>
        <w:rPr>
          <w:rFonts w:ascii="仿宋" w:eastAsia="仿宋" w:hAnsi="仿宋" w:cs="MS Mincho" w:hint="eastAsia"/>
          <w:kern w:val="0"/>
          <w:sz w:val="30"/>
          <w:szCs w:val="30"/>
        </w:rPr>
        <w:t>。通</w:t>
      </w:r>
      <w:r>
        <w:rPr>
          <w:rFonts w:ascii="仿宋" w:eastAsia="仿宋" w:hAnsi="仿宋" w:cs="宋体" w:hint="eastAsia"/>
          <w:kern w:val="0"/>
          <w:sz w:val="30"/>
          <w:szCs w:val="30"/>
        </w:rPr>
        <w:t>过</w:t>
      </w:r>
      <w:r>
        <w:rPr>
          <w:rFonts w:ascii="仿宋" w:eastAsia="仿宋" w:hAnsi="仿宋" w:cs="MS Mincho" w:hint="eastAsia"/>
          <w:kern w:val="0"/>
          <w:sz w:val="30"/>
          <w:szCs w:val="30"/>
        </w:rPr>
        <w:t>召</w:t>
      </w:r>
      <w:r>
        <w:rPr>
          <w:rFonts w:ascii="仿宋" w:eastAsia="仿宋" w:hAnsi="仿宋" w:cs="宋体" w:hint="eastAsia"/>
          <w:kern w:val="0"/>
          <w:sz w:val="30"/>
          <w:szCs w:val="30"/>
        </w:rPr>
        <w:t>开</w:t>
      </w:r>
      <w:r>
        <w:rPr>
          <w:rFonts w:ascii="仿宋" w:eastAsia="仿宋" w:hAnsi="仿宋" w:cs="MS Mincho" w:hint="eastAsia"/>
          <w:kern w:val="0"/>
          <w:sz w:val="30"/>
          <w:szCs w:val="30"/>
        </w:rPr>
        <w:t>高</w:t>
      </w:r>
      <w:r>
        <w:rPr>
          <w:rFonts w:ascii="仿宋" w:eastAsia="仿宋" w:hAnsi="仿宋" w:cs="宋体" w:hint="eastAsia"/>
          <w:kern w:val="0"/>
          <w:sz w:val="30"/>
          <w:szCs w:val="30"/>
        </w:rPr>
        <w:t>质</w:t>
      </w:r>
      <w:r>
        <w:rPr>
          <w:rFonts w:ascii="仿宋" w:eastAsia="仿宋" w:hAnsi="仿宋" w:cs="MS Mincho" w:hint="eastAsia"/>
          <w:kern w:val="0"/>
          <w:sz w:val="30"/>
          <w:szCs w:val="30"/>
        </w:rPr>
        <w:t>量、高水平的学</w:t>
      </w:r>
      <w:r>
        <w:rPr>
          <w:rFonts w:ascii="仿宋" w:eastAsia="仿宋" w:hAnsi="仿宋" w:cs="宋体" w:hint="eastAsia"/>
          <w:kern w:val="0"/>
          <w:sz w:val="30"/>
          <w:szCs w:val="30"/>
        </w:rPr>
        <w:t>术</w:t>
      </w:r>
      <w:r>
        <w:rPr>
          <w:rFonts w:ascii="仿宋" w:eastAsia="仿宋" w:hAnsi="仿宋" w:cs="MS Mincho" w:hint="eastAsia"/>
          <w:kern w:val="0"/>
          <w:sz w:val="30"/>
          <w:szCs w:val="30"/>
        </w:rPr>
        <w:t>年会，</w:t>
      </w:r>
      <w:r>
        <w:rPr>
          <w:rFonts w:ascii="仿宋" w:eastAsia="仿宋" w:hAnsi="仿宋" w:cs="宋体" w:hint="eastAsia"/>
          <w:kern w:val="0"/>
          <w:sz w:val="30"/>
          <w:szCs w:val="30"/>
        </w:rPr>
        <w:t>进</w:t>
      </w:r>
      <w:r>
        <w:rPr>
          <w:rFonts w:ascii="仿宋" w:eastAsia="仿宋" w:hAnsi="仿宋" w:cs="MS Mincho" w:hint="eastAsia"/>
          <w:kern w:val="0"/>
          <w:sz w:val="30"/>
          <w:szCs w:val="30"/>
        </w:rPr>
        <w:t>一</w:t>
      </w:r>
      <w:r>
        <w:rPr>
          <w:rFonts w:ascii="仿宋" w:eastAsia="仿宋" w:hAnsi="仿宋" w:cs="宋体" w:hint="eastAsia"/>
          <w:kern w:val="0"/>
          <w:sz w:val="30"/>
          <w:szCs w:val="30"/>
        </w:rPr>
        <w:t>步提升协会的学术</w:t>
      </w:r>
      <w:r>
        <w:rPr>
          <w:rFonts w:ascii="仿宋" w:eastAsia="仿宋" w:hAnsi="仿宋" w:cs="MS Mincho" w:hint="eastAsia"/>
          <w:kern w:val="0"/>
          <w:sz w:val="30"/>
          <w:szCs w:val="30"/>
        </w:rPr>
        <w:t>力和影响力。</w:t>
      </w:r>
    </w:p>
    <w:p w:rsidR="00754CAC" w:rsidRDefault="00373A2C">
      <w:pPr>
        <w:spacing w:line="460" w:lineRule="exact"/>
        <w:ind w:left="1" w:firstLineChars="200" w:firstLine="600"/>
        <w:rPr>
          <w:rFonts w:ascii="仿宋" w:eastAsia="仿宋" w:hAnsi="仿宋"/>
          <w:sz w:val="30"/>
          <w:szCs w:val="30"/>
        </w:rPr>
      </w:pPr>
      <w:r>
        <w:rPr>
          <w:rFonts w:ascii="仿宋" w:eastAsia="仿宋" w:hAnsi="仿宋" w:hint="eastAsia"/>
          <w:kern w:val="0"/>
          <w:sz w:val="30"/>
          <w:szCs w:val="30"/>
        </w:rPr>
        <w:t>组织召开机械设计制造及其自动化、应用型本科机械工程、车辆工程、汽车服务工程、工程图学、材料成型及控制工程、能源与动力、</w:t>
      </w:r>
      <w:r>
        <w:rPr>
          <w:rFonts w:ascii="仿宋" w:eastAsia="仿宋" w:hAnsi="仿宋"/>
          <w:kern w:val="0"/>
          <w:sz w:val="30"/>
          <w:szCs w:val="30"/>
        </w:rPr>
        <w:t>电力电子与电力传动</w:t>
      </w:r>
      <w:r>
        <w:rPr>
          <w:rFonts w:ascii="仿宋" w:eastAsia="仿宋" w:hAnsi="仿宋" w:hint="eastAsia"/>
          <w:kern w:val="0"/>
          <w:sz w:val="30"/>
          <w:szCs w:val="30"/>
        </w:rPr>
        <w:t>、应用型本科电气工</w:t>
      </w:r>
      <w:r>
        <w:rPr>
          <w:rFonts w:ascii="仿宋" w:eastAsia="仿宋" w:hAnsi="仿宋" w:hint="eastAsia"/>
          <w:kern w:val="0"/>
          <w:sz w:val="30"/>
          <w:szCs w:val="30"/>
        </w:rPr>
        <w:t>程与自动化、创新创业等教育委员会</w:t>
      </w:r>
      <w:r>
        <w:rPr>
          <w:rFonts w:ascii="仿宋" w:eastAsia="仿宋" w:hAnsi="仿宋" w:hint="eastAsia"/>
          <w:kern w:val="0"/>
          <w:sz w:val="30"/>
          <w:szCs w:val="30"/>
        </w:rPr>
        <w:t>2019</w:t>
      </w:r>
      <w:r>
        <w:rPr>
          <w:rFonts w:ascii="仿宋" w:eastAsia="仿宋" w:hAnsi="仿宋" w:hint="eastAsia"/>
          <w:kern w:val="0"/>
          <w:sz w:val="30"/>
          <w:szCs w:val="30"/>
        </w:rPr>
        <w:t>年年会；组织召开机械设计制造及其自动化、工程图学、能源与动力工程、电气工程及其自动化、自动化、仪器科学与技术、创新创业教育委员会核心课程研讨会以及教师培训会；继续加快机器人工程、新能源汽车、人工智能等教材建设与教材推广工作；</w:t>
      </w:r>
      <w:r>
        <w:rPr>
          <w:rFonts w:ascii="仿宋" w:eastAsia="仿宋" w:hAnsi="仿宋" w:hint="eastAsia"/>
          <w:kern w:val="0"/>
          <w:sz w:val="30"/>
          <w:szCs w:val="30"/>
        </w:rPr>
        <w:t>2019</w:t>
      </w:r>
      <w:r>
        <w:rPr>
          <w:rFonts w:ascii="仿宋" w:eastAsia="仿宋" w:hAnsi="仿宋" w:hint="eastAsia"/>
          <w:kern w:val="0"/>
          <w:sz w:val="30"/>
          <w:szCs w:val="30"/>
        </w:rPr>
        <w:t>年</w:t>
      </w:r>
      <w:r>
        <w:rPr>
          <w:rFonts w:ascii="仿宋" w:eastAsia="仿宋" w:hAnsi="仿宋" w:hint="eastAsia"/>
          <w:kern w:val="0"/>
          <w:sz w:val="30"/>
          <w:szCs w:val="30"/>
        </w:rPr>
        <w:t>5</w:t>
      </w:r>
      <w:r>
        <w:rPr>
          <w:rFonts w:ascii="仿宋" w:eastAsia="仿宋" w:hAnsi="仿宋" w:hint="eastAsia"/>
          <w:kern w:val="0"/>
          <w:sz w:val="30"/>
          <w:szCs w:val="30"/>
        </w:rPr>
        <w:t>月在兰州理工大学组织召</w:t>
      </w:r>
      <w:r>
        <w:rPr>
          <w:rFonts w:ascii="仿宋" w:eastAsia="仿宋" w:hAnsi="仿宋" w:hint="eastAsia"/>
          <w:sz w:val="30"/>
          <w:szCs w:val="30"/>
        </w:rPr>
        <w:t>开第四届全国大学生焊接创新大赛；在协会总体部署、领导指导下，筹备全国机电类学科教学委员会换届工作。</w:t>
      </w:r>
    </w:p>
    <w:p w:rsidR="00754CAC" w:rsidRDefault="00373A2C">
      <w:pPr>
        <w:spacing w:line="460" w:lineRule="exact"/>
        <w:ind w:left="1" w:firstLineChars="200" w:firstLine="600"/>
        <w:rPr>
          <w:rFonts w:ascii="仿宋" w:eastAsia="仿宋" w:hAnsi="仿宋"/>
          <w:sz w:val="30"/>
          <w:szCs w:val="30"/>
        </w:rPr>
      </w:pPr>
      <w:r>
        <w:rPr>
          <w:rFonts w:ascii="仿宋" w:eastAsia="仿宋" w:hAnsi="仿宋" w:hint="eastAsia"/>
          <w:sz w:val="30"/>
          <w:szCs w:val="30"/>
        </w:rPr>
        <w:t>七、召开中国机械工业教育协会院校思想政治工作分会理事大会。学习贯彻全国高校思想政治工作会议精神，交流各校教育</w:t>
      </w:r>
      <w:r>
        <w:rPr>
          <w:rFonts w:ascii="仿宋" w:eastAsia="仿宋" w:hAnsi="仿宋" w:hint="eastAsia"/>
          <w:sz w:val="30"/>
          <w:szCs w:val="30"/>
        </w:rPr>
        <w:lastRenderedPageBreak/>
        <w:t>改革发</w:t>
      </w:r>
      <w:r>
        <w:rPr>
          <w:rFonts w:ascii="仿宋" w:eastAsia="仿宋" w:hAnsi="仿宋" w:hint="eastAsia"/>
          <w:sz w:val="30"/>
          <w:szCs w:val="30"/>
        </w:rPr>
        <w:t>展和高校思想政治工</w:t>
      </w:r>
      <w:r>
        <w:rPr>
          <w:rFonts w:ascii="仿宋" w:eastAsia="仿宋" w:hAnsi="仿宋" w:cs="仿宋" w:hint="eastAsia"/>
          <w:sz w:val="32"/>
          <w:szCs w:val="32"/>
        </w:rPr>
        <w:t>作经验和成绩，把落实立德树人根本任务、改进新形势下高校思想政治工作为研讨主题；同时完成院校思想政治工作分会换届工作。</w:t>
      </w:r>
    </w:p>
    <w:p w:rsidR="00754CAC" w:rsidRDefault="00373A2C">
      <w:pPr>
        <w:pStyle w:val="a6"/>
        <w:widowControl/>
        <w:spacing w:beforeAutospacing="0" w:afterAutospacing="0" w:line="460" w:lineRule="exact"/>
        <w:ind w:firstLineChars="200" w:firstLine="600"/>
        <w:rPr>
          <w:rFonts w:ascii="仿宋" w:eastAsia="仿宋" w:hAnsi="仿宋" w:cstheme="minorBidi"/>
          <w:kern w:val="2"/>
          <w:sz w:val="30"/>
          <w:szCs w:val="30"/>
        </w:rPr>
      </w:pPr>
      <w:r>
        <w:rPr>
          <w:rFonts w:ascii="仿宋" w:eastAsia="仿宋" w:hAnsi="仿宋" w:cstheme="minorBidi" w:hint="eastAsia"/>
          <w:kern w:val="2"/>
          <w:sz w:val="30"/>
          <w:szCs w:val="30"/>
        </w:rPr>
        <w:t>八、召开院校行政管理研究会</w:t>
      </w:r>
      <w:r>
        <w:rPr>
          <w:rFonts w:ascii="仿宋" w:eastAsia="仿宋" w:hAnsi="仿宋" w:cstheme="minorBidi" w:hint="eastAsia"/>
          <w:kern w:val="2"/>
          <w:sz w:val="30"/>
          <w:szCs w:val="30"/>
        </w:rPr>
        <w:t>2019</w:t>
      </w:r>
      <w:r>
        <w:rPr>
          <w:rFonts w:ascii="仿宋" w:eastAsia="仿宋" w:hAnsi="仿宋" w:cstheme="minorBidi" w:hint="eastAsia"/>
          <w:kern w:val="2"/>
          <w:sz w:val="30"/>
          <w:szCs w:val="30"/>
        </w:rPr>
        <w:t>年年会，继续开展征集评选论文活动。依托院校行政管理研究会这一平台，不断加强机械行业院校之间的联络、沟通、交流和探讨，推进院校行政管理工作水平，为学校改革发展做好服务工作。</w:t>
      </w:r>
    </w:p>
    <w:p w:rsidR="00754CAC" w:rsidRDefault="00373A2C">
      <w:pPr>
        <w:spacing w:line="460" w:lineRule="exact"/>
        <w:ind w:firstLineChars="200" w:firstLine="600"/>
        <w:jc w:val="left"/>
        <w:rPr>
          <w:rFonts w:ascii="仿宋" w:eastAsia="仿宋" w:hAnsi="仿宋"/>
          <w:sz w:val="30"/>
          <w:szCs w:val="30"/>
        </w:rPr>
      </w:pPr>
      <w:r>
        <w:rPr>
          <w:rFonts w:ascii="仿宋" w:eastAsia="仿宋" w:hAnsi="仿宋" w:hint="eastAsia"/>
          <w:sz w:val="30"/>
          <w:szCs w:val="30"/>
        </w:rPr>
        <w:t>九、以产教融合为主线，推进行业现代职业教育发展</w:t>
      </w:r>
    </w:p>
    <w:p w:rsidR="00754CAC" w:rsidRDefault="00373A2C">
      <w:pPr>
        <w:spacing w:line="460" w:lineRule="exact"/>
        <w:ind w:firstLineChars="250" w:firstLine="750"/>
        <w:jc w:val="left"/>
        <w:rPr>
          <w:rFonts w:ascii="仿宋" w:eastAsia="仿宋" w:hAnsi="仿宋"/>
          <w:sz w:val="30"/>
          <w:szCs w:val="30"/>
        </w:rPr>
      </w:pPr>
      <w:r>
        <w:rPr>
          <w:rFonts w:ascii="仿宋" w:eastAsia="仿宋" w:hAnsi="仿宋" w:hint="eastAsia"/>
          <w:sz w:val="30"/>
          <w:szCs w:val="30"/>
        </w:rPr>
        <w:t>1</w:t>
      </w:r>
      <w:r>
        <w:rPr>
          <w:rFonts w:ascii="仿宋" w:eastAsia="仿宋" w:hAnsi="仿宋" w:hint="eastAsia"/>
          <w:sz w:val="30"/>
          <w:szCs w:val="30"/>
        </w:rPr>
        <w:t>、提升高职与中专教育分会服务机械行业职业教育的能力和水平，进一步深化产教融合、校企合作，发挥分会资源优势，构建产学研创新实践平台。开展多种形式的产教对话、对接活动。</w:t>
      </w:r>
    </w:p>
    <w:p w:rsidR="00754CAC" w:rsidRDefault="00373A2C">
      <w:pPr>
        <w:widowControl/>
        <w:adjustRightInd w:val="0"/>
        <w:spacing w:line="460" w:lineRule="exact"/>
        <w:outlineLvl w:val="0"/>
        <w:rPr>
          <w:rFonts w:ascii="仿宋" w:eastAsia="仿宋" w:hAnsi="仿宋"/>
          <w:sz w:val="30"/>
          <w:szCs w:val="30"/>
        </w:rPr>
      </w:pPr>
      <w:r>
        <w:rPr>
          <w:rFonts w:ascii="仿宋" w:eastAsia="仿宋" w:hAnsi="仿宋" w:hint="eastAsia"/>
          <w:b/>
          <w:sz w:val="30"/>
          <w:szCs w:val="30"/>
        </w:rPr>
        <w:t xml:space="preserve">  </w:t>
      </w:r>
      <w:r>
        <w:rPr>
          <w:rFonts w:ascii="仿宋" w:eastAsia="仿宋" w:hAnsi="仿宋" w:hint="eastAsia"/>
          <w:sz w:val="30"/>
          <w:szCs w:val="30"/>
        </w:rPr>
        <w:t xml:space="preserve">   2</w:t>
      </w:r>
      <w:r>
        <w:rPr>
          <w:rFonts w:ascii="仿宋" w:eastAsia="仿宋" w:hAnsi="仿宋" w:hint="eastAsia"/>
          <w:sz w:val="30"/>
          <w:szCs w:val="30"/>
        </w:rPr>
        <w:t>、做好高职与中专教育分会换届相关工作。根据协会《关于分支管理办法》制定换届方案；谋求高职与中专教育分会持续发展，加强分会队伍建设，不断提高分会工作运行、协调服务和管理水平。</w:t>
      </w:r>
    </w:p>
    <w:p w:rsidR="00754CAC" w:rsidRDefault="00373A2C">
      <w:pPr>
        <w:spacing w:line="460" w:lineRule="exact"/>
        <w:rPr>
          <w:rFonts w:ascii="仿宋" w:eastAsia="仿宋" w:hAnsi="仿宋"/>
          <w:sz w:val="30"/>
          <w:szCs w:val="30"/>
        </w:rPr>
      </w:pPr>
      <w:r>
        <w:rPr>
          <w:rFonts w:ascii="仿宋" w:eastAsia="仿宋" w:hAnsi="仿宋" w:hint="eastAsia"/>
          <w:b/>
          <w:sz w:val="30"/>
          <w:szCs w:val="30"/>
        </w:rPr>
        <w:t xml:space="preserve">     </w:t>
      </w:r>
      <w:r>
        <w:rPr>
          <w:rFonts w:ascii="仿宋" w:eastAsia="仿宋" w:hAnsi="仿宋" w:hint="eastAsia"/>
          <w:sz w:val="30"/>
          <w:szCs w:val="30"/>
        </w:rPr>
        <w:t>3</w:t>
      </w:r>
      <w:r>
        <w:rPr>
          <w:rFonts w:ascii="仿宋" w:eastAsia="仿宋" w:hAnsi="仿宋" w:hint="eastAsia"/>
          <w:sz w:val="30"/>
          <w:szCs w:val="30"/>
        </w:rPr>
        <w:t>、提升《机械职业教育》办刊水平和影响力。拟在教育研究所主任层面召开一次专题研讨会，办好《机械职业教育》，加大特约稿刊发力度，提高办刊水平和学术影响力。</w:t>
      </w:r>
    </w:p>
    <w:p w:rsidR="00754CAC" w:rsidRDefault="00373A2C">
      <w:pPr>
        <w:widowControl/>
        <w:adjustRightInd w:val="0"/>
        <w:spacing w:line="460" w:lineRule="exact"/>
        <w:ind w:firstLineChars="250" w:firstLine="750"/>
        <w:outlineLvl w:val="0"/>
        <w:rPr>
          <w:rFonts w:ascii="仿宋" w:eastAsia="仿宋" w:hAnsi="仿宋"/>
          <w:sz w:val="30"/>
          <w:szCs w:val="30"/>
        </w:rPr>
      </w:pPr>
      <w:r>
        <w:rPr>
          <w:rFonts w:ascii="仿宋" w:eastAsia="仿宋" w:hAnsi="仿宋" w:hint="eastAsia"/>
          <w:sz w:val="30"/>
          <w:szCs w:val="30"/>
        </w:rPr>
        <w:t>4</w:t>
      </w:r>
      <w:r>
        <w:rPr>
          <w:rFonts w:ascii="仿宋" w:eastAsia="仿宋" w:hAnsi="仿宋" w:hint="eastAsia"/>
          <w:sz w:val="30"/>
          <w:szCs w:val="30"/>
        </w:rPr>
        <w:t>、组织学习，提升技工院校办学思想转变。技工教育分会拟于</w:t>
      </w:r>
      <w:r>
        <w:rPr>
          <w:rFonts w:ascii="仿宋" w:eastAsia="仿宋" w:hAnsi="仿宋" w:hint="eastAsia"/>
          <w:sz w:val="30"/>
          <w:szCs w:val="30"/>
        </w:rPr>
        <w:t>3</w:t>
      </w:r>
      <w:r>
        <w:rPr>
          <w:rFonts w:ascii="仿宋" w:eastAsia="仿宋" w:hAnsi="仿宋" w:hint="eastAsia"/>
          <w:sz w:val="30"/>
          <w:szCs w:val="30"/>
        </w:rPr>
        <w:t>月召开常务理事扩大会，审议、确定</w:t>
      </w:r>
      <w:r>
        <w:rPr>
          <w:rFonts w:ascii="仿宋" w:eastAsia="仿宋" w:hAnsi="仿宋" w:hint="eastAsia"/>
          <w:sz w:val="30"/>
          <w:szCs w:val="30"/>
        </w:rPr>
        <w:t>2019</w:t>
      </w:r>
      <w:r>
        <w:rPr>
          <w:rFonts w:ascii="仿宋" w:eastAsia="仿宋" w:hAnsi="仿宋" w:hint="eastAsia"/>
          <w:sz w:val="30"/>
          <w:szCs w:val="30"/>
        </w:rPr>
        <w:t>年工作任务，专题学习国务院</w:t>
      </w:r>
      <w:r>
        <w:rPr>
          <w:rFonts w:ascii="仿宋" w:eastAsia="仿宋" w:hAnsi="仿宋" w:cs="宋体" w:hint="eastAsia"/>
          <w:color w:val="330000"/>
          <w:kern w:val="0"/>
          <w:sz w:val="30"/>
          <w:szCs w:val="30"/>
        </w:rPr>
        <w:t>《国家职业教育改革实施方案》（国发（</w:t>
      </w:r>
      <w:r>
        <w:rPr>
          <w:rFonts w:ascii="仿宋" w:eastAsia="仿宋" w:hAnsi="仿宋" w:cs="宋体" w:hint="eastAsia"/>
          <w:color w:val="330000"/>
          <w:kern w:val="0"/>
          <w:sz w:val="30"/>
          <w:szCs w:val="30"/>
        </w:rPr>
        <w:t>2019</w:t>
      </w:r>
      <w:r>
        <w:rPr>
          <w:rFonts w:ascii="仿宋" w:eastAsia="仿宋" w:hAnsi="仿宋" w:cs="宋体" w:hint="eastAsia"/>
          <w:color w:val="330000"/>
          <w:kern w:val="0"/>
          <w:sz w:val="30"/>
          <w:szCs w:val="30"/>
        </w:rPr>
        <w:t>）</w:t>
      </w:r>
      <w:r>
        <w:rPr>
          <w:rFonts w:ascii="仿宋" w:eastAsia="仿宋" w:hAnsi="仿宋" w:cs="宋体" w:hint="eastAsia"/>
          <w:color w:val="330000"/>
          <w:kern w:val="0"/>
          <w:sz w:val="30"/>
          <w:szCs w:val="30"/>
        </w:rPr>
        <w:t>4</w:t>
      </w:r>
      <w:r>
        <w:rPr>
          <w:rFonts w:ascii="仿宋" w:eastAsia="仿宋" w:hAnsi="仿宋" w:cs="宋体" w:hint="eastAsia"/>
          <w:color w:val="330000"/>
          <w:kern w:val="0"/>
          <w:sz w:val="30"/>
          <w:szCs w:val="30"/>
        </w:rPr>
        <w:t>号文）等文件精神，</w:t>
      </w:r>
      <w:r>
        <w:rPr>
          <w:rFonts w:ascii="仿宋" w:eastAsia="仿宋" w:hAnsi="仿宋" w:hint="eastAsia"/>
          <w:sz w:val="30"/>
          <w:szCs w:val="30"/>
        </w:rPr>
        <w:t>研究技工院校发展、改革创新、提高教学质量等，以提高技工院校对内涵建设的认识，促内涵发展。</w:t>
      </w:r>
    </w:p>
    <w:p w:rsidR="00754CAC" w:rsidRDefault="00373A2C">
      <w:pPr>
        <w:widowControl/>
        <w:adjustRightInd w:val="0"/>
        <w:spacing w:line="460" w:lineRule="exact"/>
        <w:ind w:firstLineChars="250" w:firstLine="750"/>
        <w:outlineLvl w:val="0"/>
        <w:rPr>
          <w:rFonts w:ascii="仿宋" w:eastAsia="仿宋" w:hAnsi="仿宋"/>
          <w:sz w:val="30"/>
          <w:szCs w:val="30"/>
        </w:rPr>
      </w:pPr>
      <w:r>
        <w:rPr>
          <w:rFonts w:ascii="仿宋" w:eastAsia="仿宋" w:hAnsi="仿宋" w:hint="eastAsia"/>
          <w:sz w:val="30"/>
          <w:szCs w:val="30"/>
        </w:rPr>
        <w:t>5</w:t>
      </w:r>
      <w:r>
        <w:rPr>
          <w:rFonts w:ascii="仿宋" w:eastAsia="仿宋" w:hAnsi="仿宋" w:hint="eastAsia"/>
          <w:sz w:val="30"/>
          <w:szCs w:val="30"/>
        </w:rPr>
        <w:t>、结合第</w:t>
      </w:r>
      <w:r>
        <w:rPr>
          <w:rFonts w:ascii="仿宋" w:eastAsia="仿宋" w:hAnsi="仿宋" w:hint="eastAsia"/>
          <w:sz w:val="30"/>
          <w:szCs w:val="30"/>
        </w:rPr>
        <w:t>45</w:t>
      </w:r>
      <w:r>
        <w:rPr>
          <w:rFonts w:ascii="仿宋" w:eastAsia="仿宋" w:hAnsi="仿宋" w:hint="eastAsia"/>
          <w:sz w:val="30"/>
          <w:szCs w:val="30"/>
        </w:rPr>
        <w:t>届世界技能大赛，技工教育分会组织会员单位观摩全国集训集中考核</w:t>
      </w:r>
      <w:r>
        <w:rPr>
          <w:rFonts w:ascii="仿宋" w:eastAsia="仿宋" w:hAnsi="仿宋" w:hint="eastAsia"/>
          <w:sz w:val="30"/>
          <w:szCs w:val="30"/>
        </w:rPr>
        <w:t>,</w:t>
      </w:r>
      <w:r>
        <w:rPr>
          <w:rFonts w:ascii="仿宋" w:eastAsia="仿宋" w:hAnsi="仿宋" w:hint="eastAsia"/>
          <w:sz w:val="30"/>
          <w:szCs w:val="30"/>
        </w:rPr>
        <w:t>邀</w:t>
      </w:r>
      <w:r>
        <w:rPr>
          <w:rFonts w:ascii="仿宋" w:eastAsia="仿宋" w:hAnsi="仿宋" w:hint="eastAsia"/>
          <w:sz w:val="30"/>
          <w:szCs w:val="30"/>
        </w:rPr>
        <w:t>请专家、获奖选手、获奖院校团队介绍经验。组织培训、竞赛、论坛等活动，提高骨干教师专业建设、课程开发、课堂教学等能力。深化人才培养模式的改革与创新。</w:t>
      </w:r>
    </w:p>
    <w:p w:rsidR="00754CAC" w:rsidRDefault="00373A2C">
      <w:pPr>
        <w:widowControl/>
        <w:adjustRightInd w:val="0"/>
        <w:spacing w:line="460" w:lineRule="exact"/>
        <w:ind w:firstLineChars="250" w:firstLine="750"/>
        <w:outlineLvl w:val="0"/>
        <w:rPr>
          <w:rFonts w:ascii="仿宋" w:eastAsia="仿宋" w:hAnsi="仿宋"/>
          <w:sz w:val="30"/>
          <w:szCs w:val="30"/>
        </w:rPr>
      </w:pPr>
      <w:r>
        <w:rPr>
          <w:rFonts w:ascii="仿宋" w:eastAsia="仿宋" w:hAnsi="仿宋" w:hint="eastAsia"/>
          <w:sz w:val="30"/>
          <w:szCs w:val="30"/>
        </w:rPr>
        <w:t>6</w:t>
      </w:r>
      <w:r>
        <w:rPr>
          <w:rFonts w:ascii="仿宋" w:eastAsia="仿宋" w:hAnsi="仿宋" w:hint="eastAsia"/>
          <w:sz w:val="30"/>
          <w:szCs w:val="30"/>
        </w:rPr>
        <w:t>、开展教学研究，促进教学改革。加强技工院校学术交流研究工作，开展教学研究成果评选等活动，将优秀研究成果共享；</w:t>
      </w:r>
      <w:r>
        <w:rPr>
          <w:rFonts w:ascii="仿宋" w:eastAsia="仿宋" w:hAnsi="仿宋" w:hint="eastAsia"/>
          <w:sz w:val="30"/>
          <w:szCs w:val="30"/>
        </w:rPr>
        <w:lastRenderedPageBreak/>
        <w:t>继续配合机械工业出版社做好系列教材的编写工作，促进技工教育理论与实践探究活动的开展。</w:t>
      </w:r>
    </w:p>
    <w:p w:rsidR="00754CAC" w:rsidRDefault="00754CAC">
      <w:pPr>
        <w:widowControl/>
        <w:adjustRightInd w:val="0"/>
        <w:spacing w:line="460" w:lineRule="exact"/>
        <w:ind w:firstLineChars="200" w:firstLine="600"/>
        <w:outlineLvl w:val="0"/>
        <w:rPr>
          <w:rFonts w:ascii="仿宋" w:eastAsia="仿宋" w:hAnsi="仿宋"/>
          <w:sz w:val="30"/>
          <w:szCs w:val="30"/>
        </w:rPr>
      </w:pPr>
    </w:p>
    <w:p w:rsidR="00754CAC" w:rsidRDefault="00373A2C">
      <w:pPr>
        <w:widowControl/>
        <w:adjustRightInd w:val="0"/>
        <w:spacing w:line="460" w:lineRule="exact"/>
        <w:ind w:firstLineChars="200" w:firstLine="600"/>
        <w:outlineLvl w:val="0"/>
        <w:rPr>
          <w:rFonts w:ascii="仿宋" w:eastAsia="仿宋" w:hAnsi="仿宋"/>
          <w:sz w:val="30"/>
          <w:szCs w:val="30"/>
        </w:rPr>
      </w:pPr>
      <w:r>
        <w:rPr>
          <w:rFonts w:ascii="仿宋" w:eastAsia="仿宋" w:hAnsi="仿宋" w:hint="eastAsia"/>
          <w:sz w:val="30"/>
          <w:szCs w:val="30"/>
        </w:rPr>
        <w:t>十、发挥职工教育分会的积极性，搭建好职工教育交流、研讨、合作的平台。</w:t>
      </w:r>
      <w:r>
        <w:rPr>
          <w:rFonts w:ascii="仿宋" w:eastAsia="仿宋" w:hAnsi="仿宋"/>
          <w:sz w:val="30"/>
          <w:szCs w:val="30"/>
        </w:rPr>
        <w:t xml:space="preserve"> </w:t>
      </w:r>
    </w:p>
    <w:p w:rsidR="00754CAC" w:rsidRDefault="00373A2C">
      <w:pPr>
        <w:widowControl/>
        <w:adjustRightInd w:val="0"/>
        <w:spacing w:line="460" w:lineRule="exact"/>
        <w:ind w:firstLineChars="200" w:firstLine="600"/>
        <w:outlineLvl w:val="0"/>
        <w:rPr>
          <w:rFonts w:ascii="仿宋" w:eastAsia="仿宋" w:hAnsi="仿宋"/>
          <w:sz w:val="30"/>
          <w:szCs w:val="30"/>
        </w:rPr>
      </w:pPr>
      <w:r>
        <w:rPr>
          <w:rFonts w:ascii="仿宋" w:eastAsia="仿宋" w:hAnsi="仿宋" w:hint="eastAsia"/>
          <w:sz w:val="30"/>
          <w:szCs w:val="30"/>
        </w:rPr>
        <w:t>1</w:t>
      </w:r>
      <w:r>
        <w:rPr>
          <w:rFonts w:ascii="仿宋" w:eastAsia="仿宋" w:hAnsi="仿宋" w:hint="eastAsia"/>
          <w:sz w:val="30"/>
          <w:szCs w:val="30"/>
        </w:rPr>
        <w:t>、积极筹备中国机械工业教育协会职工教育分会第五届理事会的换届工作，拟定于</w:t>
      </w:r>
      <w:r>
        <w:rPr>
          <w:rFonts w:ascii="仿宋" w:eastAsia="仿宋" w:hAnsi="仿宋" w:hint="eastAsia"/>
          <w:sz w:val="30"/>
          <w:szCs w:val="30"/>
        </w:rPr>
        <w:t>2019</w:t>
      </w:r>
      <w:r>
        <w:rPr>
          <w:rFonts w:ascii="仿宋" w:eastAsia="仿宋" w:hAnsi="仿宋" w:hint="eastAsia"/>
          <w:sz w:val="30"/>
          <w:szCs w:val="30"/>
        </w:rPr>
        <w:t>年</w:t>
      </w:r>
      <w:r>
        <w:rPr>
          <w:rFonts w:ascii="仿宋" w:eastAsia="仿宋" w:hAnsi="仿宋" w:hint="eastAsia"/>
          <w:sz w:val="30"/>
          <w:szCs w:val="30"/>
        </w:rPr>
        <w:t>5</w:t>
      </w:r>
      <w:r>
        <w:rPr>
          <w:rFonts w:ascii="仿宋" w:eastAsia="仿宋" w:hAnsi="仿宋" w:hint="eastAsia"/>
          <w:sz w:val="30"/>
          <w:szCs w:val="30"/>
        </w:rPr>
        <w:t>月前完成</w:t>
      </w:r>
      <w:r>
        <w:rPr>
          <w:rFonts w:ascii="仿宋" w:eastAsia="仿宋" w:hAnsi="仿宋" w:hint="eastAsia"/>
          <w:sz w:val="30"/>
          <w:szCs w:val="30"/>
        </w:rPr>
        <w:t>。</w:t>
      </w:r>
    </w:p>
    <w:p w:rsidR="00754CAC" w:rsidRDefault="00373A2C">
      <w:pPr>
        <w:widowControl/>
        <w:adjustRightInd w:val="0"/>
        <w:spacing w:line="460" w:lineRule="exact"/>
        <w:ind w:firstLineChars="200" w:firstLine="600"/>
        <w:outlineLvl w:val="0"/>
        <w:rPr>
          <w:rFonts w:ascii="仿宋" w:eastAsia="仿宋" w:hAnsi="仿宋"/>
          <w:sz w:val="30"/>
          <w:szCs w:val="30"/>
        </w:rPr>
      </w:pPr>
      <w:r>
        <w:rPr>
          <w:rFonts w:ascii="仿宋" w:eastAsia="仿宋" w:hAnsi="仿宋" w:hint="eastAsia"/>
          <w:sz w:val="30"/>
          <w:szCs w:val="30"/>
        </w:rPr>
        <w:t>2</w:t>
      </w:r>
      <w:r>
        <w:rPr>
          <w:rFonts w:ascii="仿宋" w:eastAsia="仿宋" w:hAnsi="仿宋" w:hint="eastAsia"/>
          <w:sz w:val="30"/>
          <w:szCs w:val="30"/>
        </w:rPr>
        <w:t>、加强与协会其他分会的合作，进一步发挥行业优势，积极为高校、培训机构与企业提供合作平台，提升职工教育水准。拟在总会的帮助下，与职业教育分会合作，在职业院校中推广国际焊接技师培训与认证。</w:t>
      </w:r>
    </w:p>
    <w:p w:rsidR="00754CAC" w:rsidRDefault="00373A2C">
      <w:pPr>
        <w:widowControl/>
        <w:adjustRightInd w:val="0"/>
        <w:spacing w:line="460" w:lineRule="exact"/>
        <w:ind w:firstLineChars="200" w:firstLine="600"/>
        <w:outlineLvl w:val="0"/>
        <w:rPr>
          <w:rFonts w:ascii="仿宋" w:eastAsia="仿宋" w:hAnsi="仿宋"/>
          <w:sz w:val="30"/>
          <w:szCs w:val="30"/>
        </w:rPr>
      </w:pPr>
      <w:r>
        <w:rPr>
          <w:rFonts w:ascii="仿宋" w:eastAsia="仿宋" w:hAnsi="仿宋" w:hint="eastAsia"/>
          <w:sz w:val="30"/>
          <w:szCs w:val="30"/>
        </w:rPr>
        <w:t>3</w:t>
      </w:r>
      <w:r>
        <w:rPr>
          <w:rFonts w:ascii="仿宋" w:eastAsia="仿宋" w:hAnsi="仿宋" w:hint="eastAsia"/>
          <w:sz w:val="30"/>
          <w:szCs w:val="30"/>
        </w:rPr>
        <w:t>、继续做好帮助企业引入国际先进的生产制造保证体系，并相应提供国际人才培养，为制造业转型升级服务的工作。</w:t>
      </w:r>
    </w:p>
    <w:p w:rsidR="00754CAC" w:rsidRDefault="00373A2C">
      <w:pPr>
        <w:widowControl/>
        <w:adjustRightInd w:val="0"/>
        <w:spacing w:line="460" w:lineRule="exact"/>
        <w:ind w:firstLineChars="200" w:firstLine="600"/>
        <w:outlineLvl w:val="0"/>
        <w:rPr>
          <w:rFonts w:ascii="仿宋" w:eastAsia="仿宋" w:hAnsi="仿宋"/>
          <w:sz w:val="30"/>
          <w:szCs w:val="30"/>
        </w:rPr>
      </w:pPr>
      <w:r>
        <w:rPr>
          <w:rFonts w:ascii="仿宋" w:eastAsia="仿宋" w:hAnsi="仿宋" w:hint="eastAsia"/>
          <w:sz w:val="30"/>
          <w:szCs w:val="30"/>
        </w:rPr>
        <w:t>十一、加强协会自身建设，积极推进自身治理水平的提高。</w:t>
      </w:r>
    </w:p>
    <w:p w:rsidR="00754CAC" w:rsidRDefault="00373A2C">
      <w:pPr>
        <w:widowControl/>
        <w:adjustRightInd w:val="0"/>
        <w:spacing w:line="460" w:lineRule="exact"/>
        <w:ind w:firstLineChars="200" w:firstLine="600"/>
        <w:outlineLvl w:val="0"/>
        <w:rPr>
          <w:rFonts w:ascii="仿宋" w:eastAsia="仿宋" w:hAnsi="仿宋"/>
          <w:sz w:val="30"/>
          <w:szCs w:val="30"/>
        </w:rPr>
      </w:pPr>
      <w:r>
        <w:rPr>
          <w:rFonts w:ascii="仿宋" w:eastAsia="仿宋" w:hAnsi="仿宋" w:hint="eastAsia"/>
          <w:sz w:val="30"/>
          <w:szCs w:val="30"/>
        </w:rPr>
        <w:t>按照民政部和国资委的部署，配合国家社团组织改革发展要求，认真贯彻社团组织脱钩后规章制度的修订、完善等事宜。</w:t>
      </w:r>
    </w:p>
    <w:p w:rsidR="00754CAC" w:rsidRDefault="00373A2C">
      <w:pPr>
        <w:widowControl/>
        <w:adjustRightInd w:val="0"/>
        <w:spacing w:line="460" w:lineRule="exact"/>
        <w:ind w:firstLineChars="200" w:firstLine="600"/>
        <w:outlineLvl w:val="0"/>
        <w:rPr>
          <w:rFonts w:ascii="仿宋" w:eastAsia="仿宋" w:hAnsi="仿宋"/>
          <w:sz w:val="30"/>
          <w:szCs w:val="30"/>
        </w:rPr>
      </w:pPr>
      <w:r>
        <w:rPr>
          <w:rFonts w:ascii="仿宋" w:eastAsia="仿宋" w:hAnsi="仿宋" w:hint="eastAsia"/>
          <w:sz w:val="30"/>
          <w:szCs w:val="30"/>
        </w:rPr>
        <w:t>1</w:t>
      </w:r>
      <w:r>
        <w:rPr>
          <w:rFonts w:ascii="仿宋" w:eastAsia="仿宋" w:hAnsi="仿宋" w:hint="eastAsia"/>
          <w:sz w:val="30"/>
          <w:szCs w:val="30"/>
        </w:rPr>
        <w:t>、为贯彻落实习近平新时代中国特色社会主义思想和党的</w:t>
      </w:r>
      <w:r>
        <w:rPr>
          <w:rFonts w:ascii="仿宋" w:eastAsia="仿宋" w:hAnsi="仿宋" w:hint="eastAsia"/>
          <w:sz w:val="30"/>
          <w:szCs w:val="30"/>
        </w:rPr>
        <w:t>十九大精神，加强行业协会党的建设，促进协会健康发展，按民政部和国资委《行业协会党建工作管理办法》，正式成立协会党支部。</w:t>
      </w:r>
      <w:r>
        <w:rPr>
          <w:rFonts w:ascii="仿宋" w:eastAsia="仿宋" w:hAnsi="仿宋" w:hint="eastAsia"/>
          <w:sz w:val="30"/>
          <w:szCs w:val="30"/>
        </w:rPr>
        <w:t xml:space="preserve">            </w:t>
      </w:r>
    </w:p>
    <w:p w:rsidR="00754CAC" w:rsidRDefault="00373A2C">
      <w:pPr>
        <w:widowControl/>
        <w:adjustRightInd w:val="0"/>
        <w:spacing w:line="460" w:lineRule="exact"/>
        <w:ind w:firstLineChars="200" w:firstLine="600"/>
        <w:outlineLvl w:val="0"/>
        <w:rPr>
          <w:rFonts w:ascii="仿宋" w:eastAsia="仿宋" w:hAnsi="仿宋"/>
          <w:sz w:val="30"/>
          <w:szCs w:val="30"/>
        </w:rPr>
      </w:pPr>
      <w:r>
        <w:rPr>
          <w:rFonts w:ascii="仿宋" w:eastAsia="仿宋" w:hAnsi="仿宋" w:hint="eastAsia"/>
          <w:sz w:val="30"/>
          <w:szCs w:val="30"/>
        </w:rPr>
        <w:t>2</w:t>
      </w:r>
      <w:r>
        <w:rPr>
          <w:rFonts w:ascii="仿宋" w:eastAsia="仿宋" w:hAnsi="仿宋" w:hint="eastAsia"/>
          <w:sz w:val="30"/>
          <w:szCs w:val="30"/>
        </w:rPr>
        <w:t>、坚持从严从实，提升协会改革创新的活力。引导各分支机构要紧紧围绕为振兴装备制造业培养人才这个中心，进一步转变观念，改进作风，增强服务意识，提高业务能力和自身素质；不断增强凝聚力；</w:t>
      </w:r>
      <w:r>
        <w:rPr>
          <w:rFonts w:ascii="仿宋" w:eastAsia="仿宋" w:hAnsi="仿宋"/>
          <w:sz w:val="30"/>
          <w:szCs w:val="30"/>
        </w:rPr>
        <w:t xml:space="preserve"> </w:t>
      </w:r>
      <w:r>
        <w:rPr>
          <w:rFonts w:ascii="仿宋" w:eastAsia="仿宋" w:hAnsi="仿宋" w:hint="eastAsia"/>
          <w:sz w:val="30"/>
          <w:szCs w:val="30"/>
        </w:rPr>
        <w:t>继续发挥协会联系政府和院校、行业和院校、企业及政府和企业的桥梁纽带作用，做好为政府、行业、院校和企业的服务工作。</w:t>
      </w:r>
    </w:p>
    <w:sectPr w:rsidR="00754CAC" w:rsidSect="00754CA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A2C" w:rsidRDefault="00373A2C" w:rsidP="00754CAC">
      <w:r>
        <w:separator/>
      </w:r>
    </w:p>
  </w:endnote>
  <w:endnote w:type="continuationSeparator" w:id="0">
    <w:p w:rsidR="00373A2C" w:rsidRDefault="00373A2C" w:rsidP="00754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5409"/>
    </w:sdtPr>
    <w:sdtContent>
      <w:p w:rsidR="00754CAC" w:rsidRDefault="00754CAC">
        <w:pPr>
          <w:pStyle w:val="a4"/>
          <w:jc w:val="right"/>
        </w:pPr>
        <w:r w:rsidRPr="00754CAC">
          <w:fldChar w:fldCharType="begin"/>
        </w:r>
        <w:r w:rsidR="00373A2C">
          <w:instrText xml:space="preserve"> PAGE   \* MERGEFORMAT </w:instrText>
        </w:r>
        <w:r w:rsidRPr="00754CAC">
          <w:fldChar w:fldCharType="separate"/>
        </w:r>
        <w:r w:rsidR="00921CBC" w:rsidRPr="00921CBC">
          <w:rPr>
            <w:noProof/>
            <w:lang w:val="zh-CN"/>
          </w:rPr>
          <w:t>4</w:t>
        </w:r>
        <w:r>
          <w:rPr>
            <w:lang w:val="zh-CN"/>
          </w:rPr>
          <w:fldChar w:fldCharType="end"/>
        </w:r>
      </w:p>
    </w:sdtContent>
  </w:sdt>
  <w:p w:rsidR="00754CAC" w:rsidRDefault="00754CA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A2C" w:rsidRDefault="00373A2C" w:rsidP="00754CAC">
      <w:r>
        <w:separator/>
      </w:r>
    </w:p>
  </w:footnote>
  <w:footnote w:type="continuationSeparator" w:id="0">
    <w:p w:rsidR="00373A2C" w:rsidRDefault="00373A2C" w:rsidP="00754C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D501C"/>
    <w:rsid w:val="0001763C"/>
    <w:rsid w:val="00025429"/>
    <w:rsid w:val="00025A91"/>
    <w:rsid w:val="0002796C"/>
    <w:rsid w:val="000447E7"/>
    <w:rsid w:val="00112351"/>
    <w:rsid w:val="00131749"/>
    <w:rsid w:val="00151D93"/>
    <w:rsid w:val="00154BBF"/>
    <w:rsid w:val="00175FCF"/>
    <w:rsid w:val="001B4046"/>
    <w:rsid w:val="001B4DF3"/>
    <w:rsid w:val="001C7AB6"/>
    <w:rsid w:val="0024175B"/>
    <w:rsid w:val="0026505E"/>
    <w:rsid w:val="00271E09"/>
    <w:rsid w:val="00276762"/>
    <w:rsid w:val="002A413C"/>
    <w:rsid w:val="003501DB"/>
    <w:rsid w:val="0036098C"/>
    <w:rsid w:val="00373A2C"/>
    <w:rsid w:val="00414308"/>
    <w:rsid w:val="00454D97"/>
    <w:rsid w:val="00506ED0"/>
    <w:rsid w:val="005138AE"/>
    <w:rsid w:val="00554BD4"/>
    <w:rsid w:val="00560A94"/>
    <w:rsid w:val="006156B6"/>
    <w:rsid w:val="006665AA"/>
    <w:rsid w:val="00695D2E"/>
    <w:rsid w:val="006B70CB"/>
    <w:rsid w:val="006C1D81"/>
    <w:rsid w:val="0070759E"/>
    <w:rsid w:val="007403A9"/>
    <w:rsid w:val="00747566"/>
    <w:rsid w:val="00754CAC"/>
    <w:rsid w:val="00766453"/>
    <w:rsid w:val="008076A0"/>
    <w:rsid w:val="009112BB"/>
    <w:rsid w:val="00921CBC"/>
    <w:rsid w:val="00930CB0"/>
    <w:rsid w:val="00942617"/>
    <w:rsid w:val="00954AC6"/>
    <w:rsid w:val="009D501C"/>
    <w:rsid w:val="009F18F6"/>
    <w:rsid w:val="00AA54C8"/>
    <w:rsid w:val="00B03B0B"/>
    <w:rsid w:val="00B24217"/>
    <w:rsid w:val="00B41776"/>
    <w:rsid w:val="00B81B2C"/>
    <w:rsid w:val="00BA500A"/>
    <w:rsid w:val="00BE6644"/>
    <w:rsid w:val="00C4374C"/>
    <w:rsid w:val="00C74E18"/>
    <w:rsid w:val="00C94B7A"/>
    <w:rsid w:val="00CB0753"/>
    <w:rsid w:val="00CB7B6A"/>
    <w:rsid w:val="00CD4923"/>
    <w:rsid w:val="00D212DF"/>
    <w:rsid w:val="00D31DD8"/>
    <w:rsid w:val="00D4309D"/>
    <w:rsid w:val="00D5650C"/>
    <w:rsid w:val="00D57BDE"/>
    <w:rsid w:val="00D656CD"/>
    <w:rsid w:val="00D94431"/>
    <w:rsid w:val="00DA68C6"/>
    <w:rsid w:val="00DC5C0B"/>
    <w:rsid w:val="00DD174C"/>
    <w:rsid w:val="00E14814"/>
    <w:rsid w:val="00EC43D7"/>
    <w:rsid w:val="00EC79A2"/>
    <w:rsid w:val="00F20082"/>
    <w:rsid w:val="00F513F4"/>
    <w:rsid w:val="00F70643"/>
    <w:rsid w:val="00F72180"/>
    <w:rsid w:val="00F968F4"/>
    <w:rsid w:val="00FB5EDA"/>
    <w:rsid w:val="00FE7753"/>
    <w:rsid w:val="013B07DF"/>
    <w:rsid w:val="077F7DBE"/>
    <w:rsid w:val="3F055FB6"/>
    <w:rsid w:val="63F503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CAC"/>
    <w:pPr>
      <w:widowControl w:val="0"/>
      <w:jc w:val="both"/>
    </w:pPr>
    <w:rPr>
      <w:rFonts w:asciiTheme="minorHAnsi" w:eastAsiaTheme="minorEastAsia" w:hAnsiTheme="minorHAnsi" w:cstheme="minorBidi"/>
      <w:kern w:val="2"/>
      <w:sz w:val="21"/>
      <w:szCs w:val="22"/>
    </w:rPr>
  </w:style>
  <w:style w:type="paragraph" w:styleId="2">
    <w:name w:val="heading 2"/>
    <w:basedOn w:val="a"/>
    <w:next w:val="a"/>
    <w:semiHidden/>
    <w:unhideWhenUsed/>
    <w:qFormat/>
    <w:rsid w:val="00754CAC"/>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54CAC"/>
    <w:rPr>
      <w:sz w:val="18"/>
      <w:szCs w:val="18"/>
    </w:rPr>
  </w:style>
  <w:style w:type="paragraph" w:styleId="a4">
    <w:name w:val="footer"/>
    <w:basedOn w:val="a"/>
    <w:link w:val="Char0"/>
    <w:uiPriority w:val="99"/>
    <w:unhideWhenUsed/>
    <w:qFormat/>
    <w:rsid w:val="00754CAC"/>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754CAC"/>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754CAC"/>
    <w:pPr>
      <w:spacing w:beforeAutospacing="1" w:afterAutospacing="1"/>
      <w:jc w:val="left"/>
    </w:pPr>
    <w:rPr>
      <w:rFonts w:cs="Times New Roman"/>
      <w:kern w:val="0"/>
      <w:sz w:val="24"/>
    </w:rPr>
  </w:style>
  <w:style w:type="character" w:customStyle="1" w:styleId="Char1">
    <w:name w:val="页眉 Char"/>
    <w:basedOn w:val="a0"/>
    <w:link w:val="a5"/>
    <w:uiPriority w:val="99"/>
    <w:semiHidden/>
    <w:rsid w:val="00754CAC"/>
    <w:rPr>
      <w:sz w:val="18"/>
      <w:szCs w:val="18"/>
    </w:rPr>
  </w:style>
  <w:style w:type="character" w:customStyle="1" w:styleId="Char0">
    <w:name w:val="页脚 Char"/>
    <w:basedOn w:val="a0"/>
    <w:link w:val="a4"/>
    <w:uiPriority w:val="99"/>
    <w:qFormat/>
    <w:rsid w:val="00754CAC"/>
    <w:rPr>
      <w:sz w:val="18"/>
      <w:szCs w:val="18"/>
    </w:rPr>
  </w:style>
  <w:style w:type="paragraph" w:styleId="a7">
    <w:name w:val="List Paragraph"/>
    <w:basedOn w:val="a"/>
    <w:uiPriority w:val="34"/>
    <w:qFormat/>
    <w:rsid w:val="00754CAC"/>
    <w:pPr>
      <w:ind w:firstLineChars="200" w:firstLine="420"/>
    </w:pPr>
  </w:style>
  <w:style w:type="paragraph" w:customStyle="1" w:styleId="reader-word-layer">
    <w:name w:val="reader-word-layer"/>
    <w:basedOn w:val="a"/>
    <w:qFormat/>
    <w:rsid w:val="00754CAC"/>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rsid w:val="00754CA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高群苓</dc:creator>
  <cp:lastModifiedBy>Administrator</cp:lastModifiedBy>
  <cp:revision>18</cp:revision>
  <cp:lastPrinted>2019-03-13T05:42:00Z</cp:lastPrinted>
  <dcterms:created xsi:type="dcterms:W3CDTF">2019-03-05T05:33:00Z</dcterms:created>
  <dcterms:modified xsi:type="dcterms:W3CDTF">2019-04-08T02:42:00Z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2052-10.1.0.7697</vt:lpwstr>
  </property>
</Properties>
</file>