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DB" w:rsidRPr="00B00143" w:rsidRDefault="00492BDB" w:rsidP="00B00143">
      <w:pPr>
        <w:spacing w:line="4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B00143">
        <w:rPr>
          <w:rFonts w:asciiTheme="minorEastAsia" w:eastAsiaTheme="minorEastAsia" w:hAnsiTheme="minorEastAsia" w:hint="eastAsia"/>
          <w:b/>
          <w:sz w:val="28"/>
          <w:szCs w:val="28"/>
        </w:rPr>
        <w:t>附件1</w:t>
      </w:r>
      <w:r w:rsidRPr="00B00143"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Pr="00B00143">
        <w:rPr>
          <w:rFonts w:hint="eastAsia"/>
          <w:b/>
          <w:sz w:val="28"/>
          <w:szCs w:val="28"/>
        </w:rPr>
        <w:t>普通高等教育电气工程及其自动化、自动化专业</w:t>
      </w:r>
    </w:p>
    <w:p w:rsidR="00653A0A" w:rsidRPr="00B00143" w:rsidRDefault="00492BDB" w:rsidP="00B00143">
      <w:pPr>
        <w:spacing w:afterLines="50" w:after="156" w:line="440" w:lineRule="exact"/>
        <w:jc w:val="center"/>
        <w:rPr>
          <w:b/>
          <w:sz w:val="28"/>
          <w:szCs w:val="28"/>
        </w:rPr>
      </w:pPr>
      <w:r w:rsidRPr="00B00143">
        <w:rPr>
          <w:rFonts w:hint="eastAsia"/>
          <w:b/>
          <w:sz w:val="28"/>
          <w:szCs w:val="28"/>
        </w:rPr>
        <w:t>工程应用型规划教材</w:t>
      </w:r>
      <w:r w:rsidR="00665E77" w:rsidRPr="00B00143">
        <w:rPr>
          <w:rFonts w:hint="eastAsia"/>
          <w:b/>
          <w:sz w:val="28"/>
          <w:szCs w:val="28"/>
        </w:rPr>
        <w:t>参考</w:t>
      </w:r>
      <w:r w:rsidRPr="00B00143">
        <w:rPr>
          <w:rFonts w:hint="eastAsia"/>
          <w:b/>
          <w:sz w:val="28"/>
          <w:szCs w:val="28"/>
        </w:rPr>
        <w:t>目录</w:t>
      </w:r>
      <w:bookmarkStart w:id="0" w:name="_GoBack"/>
      <w:bookmarkEnd w:id="0"/>
    </w:p>
    <w:tbl>
      <w:tblPr>
        <w:tblW w:w="87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522"/>
        <w:gridCol w:w="1014"/>
        <w:gridCol w:w="3289"/>
      </w:tblGrid>
      <w:tr w:rsidR="00653A0A" w:rsidRPr="004D32D0" w:rsidTr="00794C99">
        <w:trPr>
          <w:trHeight w:val="495"/>
        </w:trPr>
        <w:tc>
          <w:tcPr>
            <w:tcW w:w="8748" w:type="dxa"/>
            <w:gridSpan w:val="4"/>
            <w:vAlign w:val="center"/>
          </w:tcPr>
          <w:p w:rsidR="00653A0A" w:rsidRPr="00B34AFA" w:rsidRDefault="00653A0A" w:rsidP="00794C99">
            <w:pPr>
              <w:pStyle w:val="077"/>
              <w:spacing w:line="340" w:lineRule="atLeast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34AFA">
              <w:rPr>
                <w:rFonts w:hint="eastAsia"/>
                <w:b/>
                <w:bCs/>
                <w:sz w:val="24"/>
                <w:szCs w:val="24"/>
              </w:rPr>
              <w:t>一、</w:t>
            </w:r>
            <w:r w:rsidRPr="00B34AFA">
              <w:rPr>
                <w:rFonts w:asciiTheme="minorEastAsia" w:hAnsiTheme="minorEastAsia" w:hint="eastAsia"/>
                <w:b/>
                <w:sz w:val="24"/>
                <w:szCs w:val="24"/>
              </w:rPr>
              <w:t>专业基础类、专业类课程教材</w:t>
            </w:r>
          </w:p>
        </w:tc>
      </w:tr>
      <w:tr w:rsidR="00653A0A" w:rsidRPr="004D32D0" w:rsidTr="00794C99">
        <w:tc>
          <w:tcPr>
            <w:tcW w:w="4445" w:type="dxa"/>
            <w:gridSpan w:val="2"/>
            <w:tcBorders>
              <w:right w:val="double" w:sz="4" w:space="0" w:color="auto"/>
            </w:tcBorders>
            <w:vAlign w:val="center"/>
          </w:tcPr>
          <w:p w:rsidR="00653A0A" w:rsidRPr="008C2815" w:rsidRDefault="00653A0A" w:rsidP="00794C99">
            <w:pPr>
              <w:pStyle w:val="077"/>
              <w:spacing w:line="340" w:lineRule="atLeast"/>
              <w:ind w:firstLine="0"/>
              <w:jc w:val="both"/>
              <w:rPr>
                <w:rFonts w:cs="宋体"/>
                <w:b/>
                <w:sz w:val="24"/>
                <w:szCs w:val="24"/>
              </w:rPr>
            </w:pPr>
            <w:r w:rsidRPr="008C2815">
              <w:rPr>
                <w:rFonts w:cs="宋体" w:hint="eastAsia"/>
                <w:b/>
                <w:sz w:val="24"/>
                <w:szCs w:val="24"/>
              </w:rPr>
              <w:t>自动化专业</w:t>
            </w:r>
          </w:p>
        </w:tc>
        <w:tc>
          <w:tcPr>
            <w:tcW w:w="4303" w:type="dxa"/>
            <w:gridSpan w:val="2"/>
            <w:tcBorders>
              <w:left w:val="double" w:sz="4" w:space="0" w:color="auto"/>
            </w:tcBorders>
            <w:vAlign w:val="center"/>
          </w:tcPr>
          <w:p w:rsidR="00653A0A" w:rsidRPr="008C2815" w:rsidRDefault="00653A0A" w:rsidP="00794C99">
            <w:pPr>
              <w:pStyle w:val="077"/>
              <w:spacing w:line="340" w:lineRule="atLeast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8C2815">
              <w:rPr>
                <w:rFonts w:cs="宋体" w:hint="eastAsia"/>
                <w:b/>
                <w:sz w:val="24"/>
                <w:szCs w:val="24"/>
              </w:rPr>
              <w:t>电气</w:t>
            </w:r>
            <w:r>
              <w:rPr>
                <w:rFonts w:cs="宋体" w:hint="eastAsia"/>
                <w:b/>
                <w:sz w:val="24"/>
                <w:szCs w:val="24"/>
              </w:rPr>
              <w:t>工程及其自动化</w:t>
            </w:r>
            <w:r w:rsidRPr="008C2815">
              <w:rPr>
                <w:rFonts w:cs="宋体" w:hint="eastAsia"/>
                <w:b/>
                <w:sz w:val="24"/>
                <w:szCs w:val="24"/>
              </w:rPr>
              <w:t>专业</w:t>
            </w:r>
          </w:p>
        </w:tc>
      </w:tr>
      <w:tr w:rsidR="00653A0A" w:rsidRPr="008C2815" w:rsidTr="00794C99">
        <w:trPr>
          <w:trHeight w:val="397"/>
        </w:trPr>
        <w:tc>
          <w:tcPr>
            <w:tcW w:w="923" w:type="dxa"/>
            <w:vAlign w:val="center"/>
          </w:tcPr>
          <w:p w:rsidR="00653A0A" w:rsidRPr="008C2815" w:rsidRDefault="00665E77" w:rsidP="00794C99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编号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Pr="008C2815" w:rsidRDefault="00653A0A" w:rsidP="00794C99">
            <w:pPr>
              <w:rPr>
                <w:b/>
                <w:color w:val="000000"/>
                <w:sz w:val="22"/>
              </w:rPr>
            </w:pPr>
            <w:r w:rsidRPr="008C2815">
              <w:rPr>
                <w:rFonts w:hint="eastAsia"/>
                <w:b/>
                <w:color w:val="000000"/>
                <w:sz w:val="22"/>
                <w:szCs w:val="22"/>
              </w:rPr>
              <w:t>课程名称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Pr="00CE5DE1" w:rsidRDefault="00665E77" w:rsidP="00794C99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编号</w:t>
            </w:r>
          </w:p>
        </w:tc>
        <w:tc>
          <w:tcPr>
            <w:tcW w:w="3289" w:type="dxa"/>
            <w:vAlign w:val="center"/>
          </w:tcPr>
          <w:p w:rsidR="00653A0A" w:rsidRPr="008C2815" w:rsidRDefault="00653A0A" w:rsidP="00794C99">
            <w:pPr>
              <w:rPr>
                <w:b/>
                <w:color w:val="000000"/>
                <w:sz w:val="22"/>
              </w:rPr>
            </w:pPr>
            <w:r w:rsidRPr="008C2815">
              <w:rPr>
                <w:rFonts w:hint="eastAsia"/>
                <w:b/>
                <w:color w:val="000000"/>
                <w:sz w:val="22"/>
                <w:szCs w:val="22"/>
              </w:rPr>
              <w:t>课程名称</w:t>
            </w:r>
          </w:p>
        </w:tc>
      </w:tr>
      <w:tr w:rsidR="00653A0A" w:rsidRPr="004D32D0" w:rsidTr="00794C99">
        <w:tc>
          <w:tcPr>
            <w:tcW w:w="923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自动控制原理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2-1</w:t>
            </w:r>
          </w:p>
        </w:tc>
        <w:tc>
          <w:tcPr>
            <w:tcW w:w="3289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电机学</w:t>
            </w:r>
          </w:p>
        </w:tc>
      </w:tr>
      <w:tr w:rsidR="00653A0A" w:rsidRPr="004D32D0" w:rsidTr="00794C99">
        <w:tc>
          <w:tcPr>
            <w:tcW w:w="923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现代控制理论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2-2</w:t>
            </w:r>
          </w:p>
        </w:tc>
        <w:tc>
          <w:tcPr>
            <w:tcW w:w="3289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电力电子技术</w:t>
            </w:r>
          </w:p>
        </w:tc>
      </w:tr>
      <w:tr w:rsidR="00653A0A" w:rsidRPr="004D32D0" w:rsidTr="00794C99">
        <w:tc>
          <w:tcPr>
            <w:tcW w:w="923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1-3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工程控制基础（经典</w:t>
            </w:r>
            <w:r>
              <w:rPr>
                <w:rFonts w:hint="eastAsia"/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现代）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3289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电气工程概论</w:t>
            </w:r>
          </w:p>
        </w:tc>
      </w:tr>
      <w:tr w:rsidR="00653A0A" w:rsidRPr="004D32D0" w:rsidTr="00794C99">
        <w:tc>
          <w:tcPr>
            <w:tcW w:w="923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自动化概论（导论）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3289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电力工程基础</w:t>
            </w:r>
          </w:p>
        </w:tc>
      </w:tr>
      <w:tr w:rsidR="00653A0A" w:rsidRPr="004D32D0" w:rsidTr="00794C99">
        <w:tc>
          <w:tcPr>
            <w:tcW w:w="923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1-5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传感器与检测技术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2-5</w:t>
            </w:r>
          </w:p>
        </w:tc>
        <w:tc>
          <w:tcPr>
            <w:tcW w:w="3289" w:type="dxa"/>
            <w:vAlign w:val="center"/>
          </w:tcPr>
          <w:p w:rsidR="00653A0A" w:rsidRPr="00C124B6" w:rsidRDefault="00653A0A" w:rsidP="00794C9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电力电子技术仿真</w:t>
            </w:r>
          </w:p>
        </w:tc>
      </w:tr>
      <w:tr w:rsidR="00653A0A" w:rsidRPr="004D32D0" w:rsidTr="00794C99">
        <w:tc>
          <w:tcPr>
            <w:tcW w:w="923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1-6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现代检测技术及应用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2-6</w:t>
            </w:r>
          </w:p>
        </w:tc>
        <w:tc>
          <w:tcPr>
            <w:tcW w:w="3289" w:type="dxa"/>
            <w:vAlign w:val="center"/>
          </w:tcPr>
          <w:p w:rsidR="00653A0A" w:rsidRPr="00C124B6" w:rsidRDefault="00653A0A" w:rsidP="00794C99">
            <w:pPr>
              <w:rPr>
                <w:color w:val="000000"/>
              </w:rPr>
            </w:pPr>
            <w:r w:rsidRPr="00C124B6">
              <w:rPr>
                <w:rFonts w:hint="eastAsia"/>
                <w:color w:val="000000"/>
              </w:rPr>
              <w:t>电力电子装置及应用</w:t>
            </w:r>
          </w:p>
        </w:tc>
      </w:tr>
      <w:tr w:rsidR="00653A0A" w:rsidRPr="004D32D0" w:rsidTr="00794C99">
        <w:tc>
          <w:tcPr>
            <w:tcW w:w="923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1-7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过程控制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2-7</w:t>
            </w:r>
          </w:p>
        </w:tc>
        <w:tc>
          <w:tcPr>
            <w:tcW w:w="3289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可编程序控制器技术及应用（可按不同厂家出版不同版本）</w:t>
            </w:r>
          </w:p>
        </w:tc>
      </w:tr>
      <w:tr w:rsidR="00653A0A" w:rsidRPr="004D32D0" w:rsidTr="00794C99">
        <w:tc>
          <w:tcPr>
            <w:tcW w:w="923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1-8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集散控制系统及应用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2-8</w:t>
            </w:r>
          </w:p>
        </w:tc>
        <w:tc>
          <w:tcPr>
            <w:tcW w:w="3289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电气控制技术（可按行业出版不同版本）</w:t>
            </w:r>
          </w:p>
        </w:tc>
      </w:tr>
      <w:tr w:rsidR="00653A0A" w:rsidRPr="004D32D0" w:rsidTr="00794C99">
        <w:tc>
          <w:tcPr>
            <w:tcW w:w="923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1-9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电力电子技术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2-9</w:t>
            </w:r>
          </w:p>
        </w:tc>
        <w:tc>
          <w:tcPr>
            <w:tcW w:w="3289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供配电技术</w:t>
            </w:r>
          </w:p>
        </w:tc>
      </w:tr>
      <w:tr w:rsidR="00653A0A" w:rsidRPr="004D32D0" w:rsidTr="00794C99">
        <w:tc>
          <w:tcPr>
            <w:tcW w:w="923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1-10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电机与拖动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2-10</w:t>
            </w:r>
          </w:p>
        </w:tc>
        <w:tc>
          <w:tcPr>
            <w:tcW w:w="3289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配电自动化</w:t>
            </w:r>
          </w:p>
        </w:tc>
      </w:tr>
      <w:tr w:rsidR="00653A0A" w:rsidRPr="004D32D0" w:rsidTr="00794C99">
        <w:tc>
          <w:tcPr>
            <w:tcW w:w="923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1-11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电力传动自动控制系统——运动控制系统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2-11</w:t>
            </w:r>
          </w:p>
        </w:tc>
        <w:tc>
          <w:tcPr>
            <w:tcW w:w="3289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电力系统分析</w:t>
            </w:r>
          </w:p>
        </w:tc>
      </w:tr>
      <w:tr w:rsidR="00653A0A" w:rsidRPr="004D32D0" w:rsidTr="00794C99">
        <w:tc>
          <w:tcPr>
            <w:tcW w:w="923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1-12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电机与运动控制系统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2-12</w:t>
            </w:r>
          </w:p>
        </w:tc>
        <w:tc>
          <w:tcPr>
            <w:tcW w:w="3289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发电厂电气部分</w:t>
            </w:r>
          </w:p>
        </w:tc>
      </w:tr>
      <w:tr w:rsidR="00653A0A" w:rsidRPr="004D32D0" w:rsidTr="00794C99">
        <w:tc>
          <w:tcPr>
            <w:tcW w:w="923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1-13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信号分析与处理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2-13</w:t>
            </w:r>
          </w:p>
        </w:tc>
        <w:tc>
          <w:tcPr>
            <w:tcW w:w="3289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电力系统自动化</w:t>
            </w:r>
          </w:p>
        </w:tc>
      </w:tr>
      <w:tr w:rsidR="00653A0A" w:rsidRPr="004D32D0" w:rsidTr="00794C99">
        <w:tc>
          <w:tcPr>
            <w:tcW w:w="923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1-14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机器人技术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2-14</w:t>
            </w:r>
          </w:p>
        </w:tc>
        <w:tc>
          <w:tcPr>
            <w:tcW w:w="3289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电力系统继电保护</w:t>
            </w:r>
          </w:p>
        </w:tc>
      </w:tr>
      <w:tr w:rsidR="00653A0A" w:rsidRPr="004D32D0" w:rsidTr="00794C99">
        <w:trPr>
          <w:trHeight w:val="186"/>
        </w:trPr>
        <w:tc>
          <w:tcPr>
            <w:tcW w:w="923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1-15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电气控制与可编程序控制器原理及应用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2-15</w:t>
            </w:r>
          </w:p>
        </w:tc>
        <w:tc>
          <w:tcPr>
            <w:tcW w:w="3289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电力系统继电保护及自动装置</w:t>
            </w:r>
          </w:p>
        </w:tc>
      </w:tr>
      <w:tr w:rsidR="00653A0A" w:rsidRPr="004D32D0" w:rsidTr="00794C99">
        <w:tc>
          <w:tcPr>
            <w:tcW w:w="923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1-16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组态软件及应用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2-16</w:t>
            </w:r>
          </w:p>
        </w:tc>
        <w:tc>
          <w:tcPr>
            <w:tcW w:w="3289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电力系统仿真</w:t>
            </w:r>
          </w:p>
        </w:tc>
      </w:tr>
      <w:tr w:rsidR="00653A0A" w:rsidRPr="004D32D0" w:rsidTr="00794C99">
        <w:tc>
          <w:tcPr>
            <w:tcW w:w="923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1-17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计算机控制技术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2-17</w:t>
            </w:r>
          </w:p>
        </w:tc>
        <w:tc>
          <w:tcPr>
            <w:tcW w:w="3289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高电压技术</w:t>
            </w:r>
          </w:p>
        </w:tc>
      </w:tr>
      <w:tr w:rsidR="00653A0A" w:rsidRPr="004D32D0" w:rsidTr="00794C99">
        <w:tc>
          <w:tcPr>
            <w:tcW w:w="923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1-18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现场总线与工业控制网络技术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2-18</w:t>
            </w:r>
          </w:p>
        </w:tc>
        <w:tc>
          <w:tcPr>
            <w:tcW w:w="3289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新能源发电与控制技术</w:t>
            </w:r>
          </w:p>
        </w:tc>
      </w:tr>
      <w:tr w:rsidR="00653A0A" w:rsidRPr="004D32D0" w:rsidTr="00794C99">
        <w:tc>
          <w:tcPr>
            <w:tcW w:w="923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1-19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控制系统</w:t>
            </w:r>
            <w:r>
              <w:rPr>
                <w:rFonts w:hint="eastAsia"/>
                <w:color w:val="000000"/>
              </w:rPr>
              <w:t>CAD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2-19</w:t>
            </w:r>
          </w:p>
        </w:tc>
        <w:tc>
          <w:tcPr>
            <w:tcW w:w="3289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风力发电技术</w:t>
            </w:r>
          </w:p>
        </w:tc>
      </w:tr>
      <w:tr w:rsidR="00653A0A" w:rsidRPr="004D32D0" w:rsidTr="00794C99">
        <w:tc>
          <w:tcPr>
            <w:tcW w:w="923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1-20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系统建模与仿真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2-20</w:t>
            </w:r>
          </w:p>
        </w:tc>
        <w:tc>
          <w:tcPr>
            <w:tcW w:w="3289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光伏发电技术</w:t>
            </w:r>
          </w:p>
        </w:tc>
      </w:tr>
      <w:tr w:rsidR="00653A0A" w:rsidRPr="004D32D0" w:rsidTr="00794C99">
        <w:tc>
          <w:tcPr>
            <w:tcW w:w="923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1-21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DSP </w:t>
            </w:r>
            <w:r>
              <w:rPr>
                <w:rFonts w:hint="eastAsia"/>
                <w:color w:val="000000"/>
              </w:rPr>
              <w:t>原理及应用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2-21</w:t>
            </w:r>
          </w:p>
        </w:tc>
        <w:tc>
          <w:tcPr>
            <w:tcW w:w="3289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124B6">
              <w:rPr>
                <w:rFonts w:hint="eastAsia"/>
                <w:color w:val="000000"/>
              </w:rPr>
              <w:t>智能电网技术</w:t>
            </w:r>
          </w:p>
        </w:tc>
      </w:tr>
      <w:tr w:rsidR="00653A0A" w:rsidRPr="004D32D0" w:rsidTr="00794C99">
        <w:tc>
          <w:tcPr>
            <w:tcW w:w="923" w:type="dxa"/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1-22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单片微机原理及应用技术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653A0A" w:rsidRDefault="00653A0A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2-22</w:t>
            </w:r>
          </w:p>
        </w:tc>
        <w:tc>
          <w:tcPr>
            <w:tcW w:w="3289" w:type="dxa"/>
            <w:vAlign w:val="center"/>
          </w:tcPr>
          <w:p w:rsidR="00653A0A" w:rsidRPr="00794C99" w:rsidRDefault="00794C99" w:rsidP="00794C99">
            <w:pPr>
              <w:rPr>
                <w:rFonts w:ascii="宋体" w:hAnsi="宋体" w:cs="宋体"/>
                <w:color w:val="000000"/>
              </w:rPr>
            </w:pPr>
            <w:r w:rsidRPr="00794C99">
              <w:rPr>
                <w:rFonts w:ascii="宋体" w:hAnsi="宋体" w:cs="宋体" w:hint="eastAsia"/>
                <w:color w:val="000000"/>
              </w:rPr>
              <w:t>直流输电技术</w:t>
            </w:r>
          </w:p>
        </w:tc>
      </w:tr>
      <w:tr w:rsidR="00794C99" w:rsidRPr="004D32D0" w:rsidTr="00794C99">
        <w:tc>
          <w:tcPr>
            <w:tcW w:w="923" w:type="dxa"/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1-23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嵌入式系统原理及应用（</w:t>
            </w:r>
            <w:r>
              <w:rPr>
                <w:rFonts w:hint="eastAsia"/>
                <w:color w:val="000000"/>
              </w:rPr>
              <w:t>ARM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2-23</w:t>
            </w:r>
          </w:p>
        </w:tc>
        <w:tc>
          <w:tcPr>
            <w:tcW w:w="3289" w:type="dxa"/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电力拖动与控制</w:t>
            </w:r>
          </w:p>
        </w:tc>
      </w:tr>
      <w:tr w:rsidR="00794C99" w:rsidRPr="004D32D0" w:rsidTr="00794C99">
        <w:tc>
          <w:tcPr>
            <w:tcW w:w="923" w:type="dxa"/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1-24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嵌入式系统原理及应用（单片机、</w:t>
            </w:r>
            <w:r>
              <w:rPr>
                <w:rFonts w:hint="eastAsia"/>
                <w:color w:val="000000"/>
              </w:rPr>
              <w:t>ARM</w:t>
            </w:r>
            <w:r>
              <w:rPr>
                <w:rFonts w:hint="eastAsia"/>
                <w:color w:val="000000"/>
              </w:rPr>
              <w:t>、微机组合）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2-24</w:t>
            </w:r>
          </w:p>
        </w:tc>
        <w:tc>
          <w:tcPr>
            <w:tcW w:w="3289" w:type="dxa"/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电机控制技术</w:t>
            </w:r>
          </w:p>
        </w:tc>
      </w:tr>
      <w:tr w:rsidR="00794C99" w:rsidRPr="004D32D0" w:rsidTr="00794C99">
        <w:tc>
          <w:tcPr>
            <w:tcW w:w="923" w:type="dxa"/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1-25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自动控制工程设计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2-25</w:t>
            </w:r>
          </w:p>
        </w:tc>
        <w:tc>
          <w:tcPr>
            <w:tcW w:w="3289" w:type="dxa"/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控制电机</w:t>
            </w:r>
          </w:p>
        </w:tc>
      </w:tr>
      <w:tr w:rsidR="00794C99" w:rsidRPr="004D32D0" w:rsidTr="00794C99">
        <w:tc>
          <w:tcPr>
            <w:tcW w:w="923" w:type="dxa"/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1-26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自动化系统集成技术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2-26</w:t>
            </w:r>
          </w:p>
        </w:tc>
        <w:tc>
          <w:tcPr>
            <w:tcW w:w="3289" w:type="dxa"/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</w:t>
            </w:r>
            <w:r w:rsidR="00F35999">
              <w:rPr>
                <w:rFonts w:hint="eastAsia"/>
                <w:color w:val="000000"/>
              </w:rPr>
              <w:t>气</w:t>
            </w:r>
            <w:r>
              <w:rPr>
                <w:rFonts w:hint="eastAsia"/>
                <w:color w:val="000000"/>
              </w:rPr>
              <w:t>测试技术</w:t>
            </w:r>
          </w:p>
        </w:tc>
      </w:tr>
      <w:tr w:rsidR="00794C99" w:rsidRPr="004D32D0" w:rsidTr="00794C99">
        <w:tc>
          <w:tcPr>
            <w:tcW w:w="923" w:type="dxa"/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1-27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楼宇自动化技术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794C99" w:rsidRPr="00CE5DE1" w:rsidRDefault="00794C99" w:rsidP="00794C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2-27</w:t>
            </w:r>
          </w:p>
        </w:tc>
        <w:tc>
          <w:tcPr>
            <w:tcW w:w="3289" w:type="dxa"/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电磁兼容原理及应用</w:t>
            </w:r>
          </w:p>
        </w:tc>
      </w:tr>
      <w:tr w:rsidR="00794C99" w:rsidRPr="004D32D0" w:rsidTr="00794C99">
        <w:tc>
          <w:tcPr>
            <w:tcW w:w="923" w:type="dxa"/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1-28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智能控制技术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794C99" w:rsidRPr="00CE5DE1" w:rsidRDefault="00794C99" w:rsidP="00794C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2-28</w:t>
            </w:r>
          </w:p>
        </w:tc>
        <w:tc>
          <w:tcPr>
            <w:tcW w:w="3289" w:type="dxa"/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电源技术</w:t>
            </w:r>
          </w:p>
        </w:tc>
      </w:tr>
      <w:tr w:rsidR="00794C99" w:rsidRPr="004D32D0" w:rsidTr="00794C99">
        <w:tc>
          <w:tcPr>
            <w:tcW w:w="923" w:type="dxa"/>
            <w:vAlign w:val="center"/>
          </w:tcPr>
          <w:p w:rsidR="00794C99" w:rsidRPr="00C02D86" w:rsidRDefault="00794C99" w:rsidP="00794C99">
            <w:pPr>
              <w:rPr>
                <w:color w:val="000000"/>
                <w:sz w:val="22"/>
              </w:rPr>
            </w:pPr>
            <w:r w:rsidRPr="00C02D86">
              <w:rPr>
                <w:rFonts w:hint="eastAsia"/>
                <w:color w:val="000000"/>
                <w:sz w:val="22"/>
                <w:szCs w:val="22"/>
              </w:rPr>
              <w:t>1-29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系统工程导论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794C99" w:rsidRPr="00CE5DE1" w:rsidRDefault="00794C99" w:rsidP="00794C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2-29</w:t>
            </w:r>
          </w:p>
        </w:tc>
        <w:tc>
          <w:tcPr>
            <w:tcW w:w="3289" w:type="dxa"/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智能电器</w:t>
            </w:r>
          </w:p>
        </w:tc>
      </w:tr>
      <w:tr w:rsidR="00794C99" w:rsidRPr="004D32D0" w:rsidTr="00794C99">
        <w:tc>
          <w:tcPr>
            <w:tcW w:w="923" w:type="dxa"/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2"/>
              </w:rPr>
            </w:pPr>
            <w:r w:rsidRPr="00C02D86">
              <w:rPr>
                <w:rFonts w:hint="eastAsia"/>
                <w:color w:val="000000"/>
                <w:sz w:val="22"/>
                <w:szCs w:val="22"/>
              </w:rPr>
              <w:t>1-</w:t>
            </w: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794C99" w:rsidRPr="00C106FD" w:rsidRDefault="00794C99" w:rsidP="00794C99">
            <w:pPr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自动化专业英语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794C99" w:rsidRPr="00CE5DE1" w:rsidRDefault="00794C99" w:rsidP="00794C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2-30</w:t>
            </w:r>
          </w:p>
        </w:tc>
        <w:tc>
          <w:tcPr>
            <w:tcW w:w="3289" w:type="dxa"/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电气工程设计</w:t>
            </w:r>
          </w:p>
        </w:tc>
      </w:tr>
      <w:tr w:rsidR="00794C99" w:rsidRPr="004D32D0" w:rsidTr="00794C99">
        <w:tc>
          <w:tcPr>
            <w:tcW w:w="923" w:type="dxa"/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794C99" w:rsidRPr="00C106FD" w:rsidRDefault="00794C99" w:rsidP="00794C99">
            <w:pPr>
              <w:pStyle w:val="077"/>
              <w:spacing w:line="340" w:lineRule="atLeast"/>
              <w:ind w:firstLine="0"/>
              <w:jc w:val="both"/>
              <w:rPr>
                <w:rFonts w:cs="宋体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794C99" w:rsidRPr="00CE5DE1" w:rsidRDefault="00794C99" w:rsidP="00794C99">
            <w:pPr>
              <w:rPr>
                <w:color w:val="000000"/>
                <w:sz w:val="22"/>
              </w:rPr>
            </w:pPr>
            <w:r w:rsidRPr="00CE5DE1">
              <w:rPr>
                <w:rFonts w:hint="eastAsia"/>
                <w:color w:val="000000"/>
                <w:sz w:val="22"/>
                <w:szCs w:val="22"/>
              </w:rPr>
              <w:t>2-31</w:t>
            </w:r>
          </w:p>
        </w:tc>
        <w:tc>
          <w:tcPr>
            <w:tcW w:w="3289" w:type="dxa"/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电气工程专业英语</w:t>
            </w:r>
          </w:p>
        </w:tc>
      </w:tr>
      <w:tr w:rsidR="00794C99" w:rsidRPr="004D32D0" w:rsidTr="00794C99">
        <w:tc>
          <w:tcPr>
            <w:tcW w:w="923" w:type="dxa"/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794C99" w:rsidRPr="00C106FD" w:rsidRDefault="00794C99" w:rsidP="00794C99">
            <w:pPr>
              <w:pStyle w:val="077"/>
              <w:spacing w:line="340" w:lineRule="atLeast"/>
              <w:ind w:firstLine="0"/>
              <w:jc w:val="both"/>
              <w:rPr>
                <w:rFonts w:cs="宋体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794C99" w:rsidRPr="00CE5DE1" w:rsidRDefault="00794C99" w:rsidP="00794C9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2-32</w:t>
            </w:r>
          </w:p>
        </w:tc>
        <w:tc>
          <w:tcPr>
            <w:tcW w:w="3289" w:type="dxa"/>
            <w:vAlign w:val="center"/>
          </w:tcPr>
          <w:p w:rsidR="00794C99" w:rsidRDefault="00794C99" w:rsidP="00794C9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电气工程制图及</w:t>
            </w:r>
            <w:r>
              <w:rPr>
                <w:rFonts w:hint="eastAsia"/>
                <w:color w:val="000000"/>
              </w:rPr>
              <w:t>CAD</w:t>
            </w:r>
          </w:p>
        </w:tc>
      </w:tr>
      <w:tr w:rsidR="00794C99" w:rsidRPr="004D32D0" w:rsidTr="00794C99">
        <w:tc>
          <w:tcPr>
            <w:tcW w:w="8748" w:type="dxa"/>
            <w:gridSpan w:val="4"/>
            <w:vAlign w:val="center"/>
          </w:tcPr>
          <w:p w:rsidR="00794C99" w:rsidRPr="00794C99" w:rsidRDefault="00794C99" w:rsidP="00794C99">
            <w:pPr>
              <w:rPr>
                <w:b/>
                <w:sz w:val="24"/>
                <w:szCs w:val="24"/>
              </w:rPr>
            </w:pPr>
            <w:r w:rsidRPr="00794C99">
              <w:rPr>
                <w:rFonts w:hint="eastAsia"/>
                <w:b/>
                <w:bCs/>
                <w:sz w:val="24"/>
                <w:szCs w:val="24"/>
              </w:rPr>
              <w:lastRenderedPageBreak/>
              <w:t>二、</w:t>
            </w:r>
            <w:r w:rsidRPr="00794C99">
              <w:rPr>
                <w:rFonts w:asciiTheme="minorEastAsia" w:hAnsiTheme="minorEastAsia" w:hint="eastAsia"/>
                <w:b/>
                <w:sz w:val="24"/>
                <w:szCs w:val="24"/>
              </w:rPr>
              <w:t>工程基础类课程教材</w:t>
            </w:r>
          </w:p>
        </w:tc>
      </w:tr>
      <w:tr w:rsidR="00794C99" w:rsidRPr="000D1313" w:rsidTr="00794C99">
        <w:tc>
          <w:tcPr>
            <w:tcW w:w="923" w:type="dxa"/>
            <w:vAlign w:val="center"/>
          </w:tcPr>
          <w:p w:rsidR="00794C99" w:rsidRPr="008C2815" w:rsidRDefault="00794C99" w:rsidP="00794C99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编</w:t>
            </w:r>
            <w:r w:rsidRPr="008C2815">
              <w:rPr>
                <w:rFonts w:hint="eastAsia"/>
                <w:b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794C99" w:rsidRPr="008C2815" w:rsidRDefault="00794C99" w:rsidP="00794C99">
            <w:pPr>
              <w:rPr>
                <w:b/>
                <w:color w:val="000000"/>
                <w:sz w:val="22"/>
              </w:rPr>
            </w:pPr>
            <w:r w:rsidRPr="008C2815">
              <w:rPr>
                <w:rFonts w:hint="eastAsia"/>
                <w:b/>
                <w:color w:val="000000"/>
                <w:sz w:val="22"/>
                <w:szCs w:val="22"/>
              </w:rPr>
              <w:t>课程名称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794C99" w:rsidRPr="008C2815" w:rsidRDefault="00794C99" w:rsidP="00794C99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编</w:t>
            </w:r>
            <w:r w:rsidRPr="008C2815">
              <w:rPr>
                <w:rFonts w:hint="eastAsia"/>
                <w:b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289" w:type="dxa"/>
            <w:vAlign w:val="center"/>
          </w:tcPr>
          <w:p w:rsidR="00794C99" w:rsidRPr="008C2815" w:rsidRDefault="00794C99" w:rsidP="00794C99">
            <w:pPr>
              <w:rPr>
                <w:b/>
                <w:color w:val="000000"/>
                <w:sz w:val="22"/>
              </w:rPr>
            </w:pPr>
            <w:r w:rsidRPr="008C2815">
              <w:rPr>
                <w:rFonts w:hint="eastAsia"/>
                <w:b/>
                <w:color w:val="000000"/>
                <w:sz w:val="22"/>
                <w:szCs w:val="22"/>
              </w:rPr>
              <w:t>课程名称</w:t>
            </w:r>
          </w:p>
        </w:tc>
      </w:tr>
      <w:tr w:rsidR="00794C99" w:rsidRPr="004D32D0" w:rsidTr="00794C99">
        <w:tc>
          <w:tcPr>
            <w:tcW w:w="923" w:type="dxa"/>
            <w:vAlign w:val="center"/>
          </w:tcPr>
          <w:p w:rsidR="00794C99" w:rsidRPr="00C124B6" w:rsidRDefault="00794C99" w:rsidP="00794C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794C99" w:rsidRPr="00C124B6" w:rsidRDefault="00794C99" w:rsidP="00794C99">
            <w:pPr>
              <w:rPr>
                <w:color w:val="000000"/>
              </w:rPr>
            </w:pPr>
            <w:r w:rsidRPr="00C124B6">
              <w:rPr>
                <w:rFonts w:hint="eastAsia"/>
                <w:color w:val="000000"/>
              </w:rPr>
              <w:t>电路基础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794C99" w:rsidRPr="00C124B6" w:rsidRDefault="00794C99" w:rsidP="00794C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3-6</w:t>
            </w:r>
          </w:p>
        </w:tc>
        <w:tc>
          <w:tcPr>
            <w:tcW w:w="3289" w:type="dxa"/>
            <w:vAlign w:val="center"/>
          </w:tcPr>
          <w:p w:rsidR="00794C99" w:rsidRPr="00C124B6" w:rsidRDefault="00794C99" w:rsidP="00794C99">
            <w:pPr>
              <w:rPr>
                <w:color w:val="000000"/>
              </w:rPr>
            </w:pPr>
            <w:r w:rsidRPr="00C124B6">
              <w:rPr>
                <w:rFonts w:hint="eastAsia"/>
                <w:color w:val="000000"/>
              </w:rPr>
              <w:t>工程电磁场</w:t>
            </w:r>
          </w:p>
        </w:tc>
      </w:tr>
      <w:tr w:rsidR="00794C99" w:rsidRPr="004D32D0" w:rsidTr="00794C99">
        <w:tc>
          <w:tcPr>
            <w:tcW w:w="923" w:type="dxa"/>
            <w:vAlign w:val="center"/>
          </w:tcPr>
          <w:p w:rsidR="00794C99" w:rsidRPr="00C124B6" w:rsidRDefault="00794C99" w:rsidP="00794C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794C99" w:rsidRPr="00C124B6" w:rsidRDefault="00794C99" w:rsidP="00794C99">
            <w:pPr>
              <w:rPr>
                <w:color w:val="000000"/>
              </w:rPr>
            </w:pPr>
            <w:r w:rsidRPr="00C124B6">
              <w:rPr>
                <w:rFonts w:hint="eastAsia"/>
                <w:color w:val="000000"/>
              </w:rPr>
              <w:t>模拟电子技术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794C99" w:rsidRPr="00C124B6" w:rsidRDefault="00794C99" w:rsidP="00794C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3-7</w:t>
            </w:r>
          </w:p>
        </w:tc>
        <w:tc>
          <w:tcPr>
            <w:tcW w:w="3289" w:type="dxa"/>
            <w:vAlign w:val="center"/>
          </w:tcPr>
          <w:p w:rsidR="00794C99" w:rsidRPr="00C124B6" w:rsidRDefault="00794C99" w:rsidP="00794C99">
            <w:pPr>
              <w:rPr>
                <w:color w:val="000000"/>
              </w:rPr>
            </w:pPr>
            <w:r w:rsidRPr="00C124B6">
              <w:rPr>
                <w:rFonts w:hint="eastAsia"/>
                <w:color w:val="000000"/>
              </w:rPr>
              <w:t>信号与系统</w:t>
            </w:r>
          </w:p>
        </w:tc>
      </w:tr>
      <w:tr w:rsidR="00794C99" w:rsidRPr="004D32D0" w:rsidTr="00794C99">
        <w:tc>
          <w:tcPr>
            <w:tcW w:w="923" w:type="dxa"/>
            <w:vAlign w:val="center"/>
          </w:tcPr>
          <w:p w:rsidR="00794C99" w:rsidRPr="00C124B6" w:rsidRDefault="00794C99" w:rsidP="00794C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3-3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794C99" w:rsidRPr="00C124B6" w:rsidRDefault="00794C99" w:rsidP="00794C99">
            <w:pPr>
              <w:rPr>
                <w:color w:val="000000"/>
              </w:rPr>
            </w:pPr>
            <w:r w:rsidRPr="00C124B6">
              <w:rPr>
                <w:rFonts w:hint="eastAsia"/>
                <w:color w:val="000000"/>
              </w:rPr>
              <w:t>数字电子技术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794C99" w:rsidRPr="00C124B6" w:rsidRDefault="00794C99" w:rsidP="00794C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3-8</w:t>
            </w:r>
          </w:p>
        </w:tc>
        <w:tc>
          <w:tcPr>
            <w:tcW w:w="3289" w:type="dxa"/>
            <w:vAlign w:val="center"/>
          </w:tcPr>
          <w:p w:rsidR="00794C99" w:rsidRPr="00C124B6" w:rsidRDefault="00794C99" w:rsidP="00794C99">
            <w:pPr>
              <w:rPr>
                <w:color w:val="000000"/>
              </w:rPr>
            </w:pPr>
            <w:r w:rsidRPr="00C124B6">
              <w:rPr>
                <w:rFonts w:hint="eastAsia"/>
                <w:color w:val="000000"/>
              </w:rPr>
              <w:t>数字信号处理</w:t>
            </w:r>
          </w:p>
        </w:tc>
      </w:tr>
      <w:tr w:rsidR="00794C99" w:rsidRPr="004D32D0" w:rsidTr="00794C99">
        <w:tc>
          <w:tcPr>
            <w:tcW w:w="923" w:type="dxa"/>
            <w:vAlign w:val="center"/>
          </w:tcPr>
          <w:p w:rsidR="00794C99" w:rsidRPr="00C124B6" w:rsidRDefault="00794C99" w:rsidP="00794C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794C99" w:rsidRPr="00C124B6" w:rsidRDefault="00794C99" w:rsidP="00794C99">
            <w:pPr>
              <w:rPr>
                <w:color w:val="000000"/>
              </w:rPr>
            </w:pPr>
            <w:r w:rsidRPr="00C124B6">
              <w:rPr>
                <w:rFonts w:hint="eastAsia"/>
                <w:color w:val="000000"/>
              </w:rPr>
              <w:t>电路与模拟电子技术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794C99" w:rsidRPr="00C124B6" w:rsidRDefault="00794C99" w:rsidP="00794C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3-9</w:t>
            </w:r>
          </w:p>
        </w:tc>
        <w:tc>
          <w:tcPr>
            <w:tcW w:w="3289" w:type="dxa"/>
            <w:vAlign w:val="center"/>
          </w:tcPr>
          <w:p w:rsidR="00794C99" w:rsidRPr="00C124B6" w:rsidRDefault="00794C99" w:rsidP="00794C99">
            <w:pPr>
              <w:rPr>
                <w:color w:val="000000"/>
              </w:rPr>
            </w:pPr>
            <w:r w:rsidRPr="00C124B6">
              <w:rPr>
                <w:rFonts w:hint="eastAsia"/>
                <w:color w:val="000000"/>
              </w:rPr>
              <w:t>微机原理及应用</w:t>
            </w:r>
          </w:p>
        </w:tc>
      </w:tr>
      <w:tr w:rsidR="00794C99" w:rsidRPr="004D32D0" w:rsidTr="00794C99">
        <w:tc>
          <w:tcPr>
            <w:tcW w:w="923" w:type="dxa"/>
            <w:vAlign w:val="center"/>
          </w:tcPr>
          <w:p w:rsidR="00794C99" w:rsidRPr="00C124B6" w:rsidRDefault="00794C99" w:rsidP="00794C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794C99" w:rsidRPr="00C124B6" w:rsidRDefault="00794C99" w:rsidP="00794C99">
            <w:pPr>
              <w:rPr>
                <w:color w:val="000000"/>
              </w:rPr>
            </w:pPr>
            <w:r w:rsidRPr="00C124B6">
              <w:rPr>
                <w:rFonts w:hint="eastAsia"/>
                <w:color w:val="000000"/>
              </w:rPr>
              <w:t>数字系统设计基础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794C99" w:rsidRPr="00C124B6" w:rsidRDefault="00794C99" w:rsidP="00794C99">
            <w:pPr>
              <w:rPr>
                <w:color w:val="000000"/>
                <w:sz w:val="22"/>
              </w:rPr>
            </w:pPr>
          </w:p>
        </w:tc>
        <w:tc>
          <w:tcPr>
            <w:tcW w:w="3289" w:type="dxa"/>
            <w:vAlign w:val="center"/>
          </w:tcPr>
          <w:p w:rsidR="00794C99" w:rsidRPr="00C124B6" w:rsidRDefault="00794C99" w:rsidP="00794C99">
            <w:pPr>
              <w:widowControl/>
              <w:spacing w:line="276" w:lineRule="auto"/>
              <w:textAlignment w:val="baseline"/>
              <w:rPr>
                <w:color w:val="000000"/>
                <w:sz w:val="22"/>
              </w:rPr>
            </w:pPr>
          </w:p>
        </w:tc>
      </w:tr>
      <w:tr w:rsidR="00794C99" w:rsidRPr="004D32D0" w:rsidTr="00794C99">
        <w:tc>
          <w:tcPr>
            <w:tcW w:w="923" w:type="dxa"/>
            <w:vAlign w:val="center"/>
          </w:tcPr>
          <w:p w:rsidR="00794C99" w:rsidRDefault="00794C99" w:rsidP="00794C99">
            <w:pPr>
              <w:rPr>
                <w:color w:val="000000"/>
                <w:sz w:val="22"/>
              </w:rPr>
            </w:pPr>
          </w:p>
        </w:tc>
        <w:tc>
          <w:tcPr>
            <w:tcW w:w="3522" w:type="dxa"/>
            <w:tcBorders>
              <w:right w:val="double" w:sz="4" w:space="0" w:color="auto"/>
            </w:tcBorders>
            <w:vAlign w:val="center"/>
          </w:tcPr>
          <w:p w:rsidR="00794C99" w:rsidRPr="00C106FD" w:rsidRDefault="00794C99" w:rsidP="00794C99">
            <w:pPr>
              <w:pStyle w:val="077"/>
              <w:spacing w:line="340" w:lineRule="atLeast"/>
              <w:ind w:firstLine="0"/>
              <w:jc w:val="both"/>
              <w:rPr>
                <w:rFonts w:cs="宋体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:rsidR="00794C99" w:rsidRDefault="00794C99" w:rsidP="00794C99">
            <w:pPr>
              <w:rPr>
                <w:color w:val="000000"/>
                <w:sz w:val="22"/>
              </w:rPr>
            </w:pPr>
          </w:p>
        </w:tc>
        <w:tc>
          <w:tcPr>
            <w:tcW w:w="3289" w:type="dxa"/>
            <w:vAlign w:val="center"/>
          </w:tcPr>
          <w:p w:rsidR="00794C99" w:rsidRDefault="00794C99" w:rsidP="00794C99">
            <w:pPr>
              <w:widowControl/>
              <w:spacing w:line="276" w:lineRule="auto"/>
              <w:textAlignment w:val="baseline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:rsidR="00653A0A" w:rsidRDefault="00653A0A"/>
    <w:sectPr w:rsidR="00653A0A" w:rsidSect="003D6748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0F" w:rsidRDefault="00562A0F" w:rsidP="00C91DD3">
      <w:r>
        <w:separator/>
      </w:r>
    </w:p>
  </w:endnote>
  <w:endnote w:type="continuationSeparator" w:id="0">
    <w:p w:rsidR="00562A0F" w:rsidRDefault="00562A0F" w:rsidP="00C9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0F" w:rsidRDefault="00562A0F" w:rsidP="00C91DD3">
      <w:r>
        <w:separator/>
      </w:r>
    </w:p>
  </w:footnote>
  <w:footnote w:type="continuationSeparator" w:id="0">
    <w:p w:rsidR="00562A0F" w:rsidRDefault="00562A0F" w:rsidP="00C91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A0A"/>
    <w:rsid w:val="00120394"/>
    <w:rsid w:val="001D7750"/>
    <w:rsid w:val="002C08E7"/>
    <w:rsid w:val="003D6748"/>
    <w:rsid w:val="00492BDB"/>
    <w:rsid w:val="00562A0F"/>
    <w:rsid w:val="00653A0A"/>
    <w:rsid w:val="00665E77"/>
    <w:rsid w:val="00794C99"/>
    <w:rsid w:val="00B00143"/>
    <w:rsid w:val="00C91DD3"/>
    <w:rsid w:val="00D948AD"/>
    <w:rsid w:val="00F3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0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7">
    <w:name w:val="样式 左 首行缩进:  0.77 厘米"/>
    <w:basedOn w:val="a"/>
    <w:uiPriority w:val="99"/>
    <w:rsid w:val="00653A0A"/>
    <w:pPr>
      <w:ind w:firstLine="435"/>
      <w:jc w:val="left"/>
    </w:pPr>
    <w:rPr>
      <w:rFonts w:ascii="Times New Roman" w:hAnsi="Times New Roman" w:cs="Times New Roman"/>
    </w:rPr>
  </w:style>
  <w:style w:type="paragraph" w:styleId="a3">
    <w:name w:val="header"/>
    <w:basedOn w:val="a"/>
    <w:link w:val="Char"/>
    <w:uiPriority w:val="99"/>
    <w:semiHidden/>
    <w:unhideWhenUsed/>
    <w:rsid w:val="00C91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DD3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DD3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wangbj</dc:creator>
  <cp:keywords/>
  <dc:description/>
  <cp:lastModifiedBy>Windows 用户</cp:lastModifiedBy>
  <cp:revision>6</cp:revision>
  <dcterms:created xsi:type="dcterms:W3CDTF">2015-06-19T05:33:00Z</dcterms:created>
  <dcterms:modified xsi:type="dcterms:W3CDTF">2015-06-25T01:15:00Z</dcterms:modified>
</cp:coreProperties>
</file>